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0"/>
      </w:pPr>
    </w:p>
    <w:p>
      <w:pPr>
        <w:spacing w:after="300" w:before="0" w:line="276"/>
        <w:jc w:val="center"/>
      </w:pPr>
      <w:r>
        <w:rPr>
          <w:rFonts w:ascii="Nirmala UI" w:cs="Nirmala UI" w:eastAsia="Nirmala UI" w:hAnsi="Nirmala UI"/>
          <w:color w:val="B85A17"/>
          <w:sz w:val="28"/>
          <w:szCs w:val="28"/>
        </w:rPr>
        <w:t xml:space="preserve">॥ अन्नं ब्रह्म ॥</w:t>
      </w:r>
    </w:p>
    <w:p>
      <w:pPr>
        <w:spacing w:after="120" w:before="0" w:line="276"/>
        <w:jc w:val="center"/>
      </w:pPr>
      <w:r>
        <w:rPr>
          <w:rFonts w:ascii="Georgia" w:cs="Georgia" w:eastAsia="Georgia" w:hAnsi="Georgia"/>
          <w:b/>
          <w:bCs/>
          <w:color w:val="3F6B3A"/>
          <w:spacing w:val="120"/>
          <w:sz w:val="30"/>
          <w:szCs w:val="30"/>
        </w:rPr>
        <w:t xml:space="preserve">ANNAPURNA KITCHEN</w:t>
      </w:r>
    </w:p>
    <w:p>
      <w:pPr>
        <w:spacing w:after="0" w:before="0"/>
        <w:jc w:val="center"/>
      </w:pPr>
      <w:r>
        <w:rPr>
          <w:rFonts w:ascii="Georgia" w:cs="Georgia" w:eastAsia="Georgia" w:hAnsi="Georgia"/>
          <w:b/>
          <w:bCs/>
          <w:color w:val="5B1A2A"/>
          <w:sz w:val="60"/>
          <w:szCs w:val="60"/>
        </w:rPr>
        <w:t xml:space="preserve">The Twelve-Month</w:t>
      </w:r>
    </w:p>
    <w:p>
      <w:pPr>
        <w:spacing w:after="200" w:before="0"/>
        <w:jc w:val="center"/>
      </w:pPr>
      <w:r>
        <w:rPr>
          <w:rFonts w:ascii="Georgia" w:cs="Georgia" w:eastAsia="Georgia" w:hAnsi="Georgia"/>
          <w:b/>
          <w:bCs/>
          <w:color w:val="5B1A2A"/>
          <w:sz w:val="60"/>
          <w:szCs w:val="60"/>
        </w:rPr>
        <w:t xml:space="preserve">Sattvic Menu Book</w:t>
      </w:r>
    </w:p>
    <w:p>
      <w:pPr>
        <w:pBdr>
          <w:bottom w:val="single" w:color="B08A1E" w:sz="8" w:space="12"/>
        </w:pBdr>
        <w:spacing w:after="500" w:before="0" w:line="276"/>
        <w:jc w:val="center"/>
      </w:pPr>
      <w:r>
        <w:rPr>
          <w:rFonts w:ascii="Georgia" w:cs="Georgia" w:eastAsia="Georgia" w:hAnsi="Georgia"/>
          <w:i/>
          <w:iCs/>
          <w:color w:val="B85A17"/>
          <w:sz w:val="28"/>
          <w:szCs w:val="28"/>
        </w:rPr>
        <w:t xml:space="preserve">Seasonal Ayurvedic meals for guests aged 55 and above</w:t>
      </w:r>
    </w:p>
    <w:p>
      <w:pPr>
        <w:spacing w:after="80" w:before="0" w:line="276"/>
        <w:jc w:val="center"/>
      </w:pPr>
      <w:r>
        <w:rPr>
          <w:rFonts w:ascii="Calibri" w:cs="Calibri" w:eastAsia="Calibri" w:hAnsi="Calibri"/>
          <w:color w:val="2B2B2B"/>
          <w:sz w:val="21"/>
          <w:szCs w:val="21"/>
        </w:rPr>
        <w:t xml:space="preserve">12 monthly chapters  ·  83 recipes with exact gram measures</w:t>
      </w:r>
    </w:p>
    <w:p>
      <w:pPr>
        <w:spacing w:after="80" w:before="0" w:line="276"/>
        <w:jc w:val="center"/>
      </w:pPr>
      <w:r>
        <w:rPr>
          <w:rFonts w:ascii="Calibri" w:cs="Calibri" w:eastAsia="Calibri" w:hAnsi="Calibri"/>
          <w:color w:val="2B2B2B"/>
          <w:sz w:val="21"/>
          <w:szCs w:val="21"/>
        </w:rPr>
        <w:t xml:space="preserve">7-day rotating menus  ·  café batch scaling (×5)  ·  nutrition estimates</w:t>
      </w:r>
    </w:p>
    <w:p>
      <w:pPr>
        <w:spacing w:after="80" w:before="0" w:line="276"/>
        <w:jc w:val="center"/>
      </w:pPr>
      <w:r>
        <w:rPr>
          <w:rFonts w:ascii="Calibri" w:cs="Calibri" w:eastAsia="Calibri" w:hAnsi="Calibri"/>
          <w:color w:val="2B2B2B"/>
          <w:sz w:val="21"/>
          <w:szCs w:val="21"/>
        </w:rPr>
        <w:t xml:space="preserve">Charts  ·  flowcharts  ·  produce calendar  ·  further dishes &amp; variations</w:t>
      </w:r>
    </w:p>
    <w:p>
      <w:pPr>
        <w:spacing w:after="1500"/>
      </w:pPr>
    </w:p>
    <w:p>
      <w:pPr>
        <w:spacing w:after="60" w:before="0" w:line="276"/>
        <w:jc w:val="center"/>
      </w:pPr>
      <w:r>
        <w:rPr>
          <w:rFonts w:ascii="Georgia" w:cs="Georgia" w:eastAsia="Georgia" w:hAnsi="Georgia"/>
          <w:b/>
          <w:bCs/>
          <w:color w:val="3F6B3A"/>
          <w:sz w:val="26"/>
          <w:szCs w:val="26"/>
        </w:rPr>
        <w:t xml:space="preserve">Shree Shree Ma Anandamayee International Centre</w:t>
      </w:r>
    </w:p>
    <w:p>
      <w:pPr>
        <w:spacing w:after="60" w:before="0" w:line="276"/>
        <w:jc w:val="center"/>
      </w:pPr>
      <w:r>
        <w:rPr>
          <w:rFonts w:ascii="Calibri" w:cs="Calibri" w:eastAsia="Calibri" w:hAnsi="Calibri"/>
          <w:color w:val="6B6860"/>
          <w:sz w:val="19"/>
          <w:szCs w:val="19"/>
        </w:rPr>
        <w:t xml:space="preserve">Daksh Mandir Road, Kankhal, Dist. Haridwar – 249408 (U.K.), India  ·  www.ssmaic.org</w:t>
      </w:r>
    </w:p>
    <w:p>
      <w:pPr>
        <w:spacing w:after="100" w:before="0" w:line="276"/>
        <w:jc w:val="center"/>
      </w:pPr>
      <w:r>
        <w:rPr>
          <w:rFonts w:ascii="Calibri" w:cs="Calibri" w:eastAsia="Calibri" w:hAnsi="Calibri"/>
          <w:i/>
          <w:iCs/>
          <w:color w:val="6B6860"/>
          <w:sz w:val="19"/>
          <w:szCs w:val="19"/>
        </w:rPr>
        <w:t xml:space="preserve">Kitchen edition · 2026–27</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Foreword</w:t>
      </w:r>
    </w:p>
    <w:p>
      <w:pPr>
        <w:spacing w:after="100" w:before="0" w:line="276"/>
      </w:pPr>
      <w:r>
        <w:rPr>
          <w:rFonts w:ascii="Calibri" w:cs="Calibri" w:eastAsia="Calibri" w:hAnsi="Calibri"/>
          <w:color w:val="2B2B2B"/>
          <w:sz w:val="21"/>
          <w:szCs w:val="21"/>
        </w:rPr>
        <w:t xml:space="preserve">Annapurna Kitchen serves fresh, simple, Ayurvedic meals to support a peaceful and healing stay at the Centre in Kankhal. Many of our guests are in the second half of life — 55, 65, 75 years and older — and come to Haridwar for sadhana, rest and recovery. This book turns our intention into a practical, month-by-month kitchen system for them.</w:t>
      </w:r>
    </w:p>
    <w:p>
      <w:pPr>
        <w:spacing w:after="100" w:before="0" w:line="276"/>
      </w:pPr>
      <w:r>
        <w:rPr>
          <w:rFonts w:ascii="Calibri" w:cs="Calibri" w:eastAsia="Calibri" w:hAnsi="Calibri"/>
          <w:color w:val="2B2B2B"/>
          <w:sz w:val="21"/>
          <w:szCs w:val="21"/>
        </w:rPr>
        <w:t xml:space="preserve">Ayurveda describes the later decades of life (vriddha avastha) as the time when Vata — the principle of dryness, lightness, cold and movement — naturally predominates. Joints stiffen, digestion becomes irregular, sleep lightens and appetite wanes. Modern geriatric nutrition reaches strikingly similar conclusions: older adults need more protein, calcium and fluids, softer textures, less salt and regular, warm, easily digested meals. Every recipe and menu here stands on both foundations.</w:t>
      </w:r>
    </w:p>
    <w:p>
      <w:pPr>
        <w:spacing w:after="100" w:before="0" w:line="276"/>
      </w:pPr>
      <w:r>
        <w:rPr>
          <w:rFonts w:ascii="Calibri" w:cs="Calibri" w:eastAsia="Calibri" w:hAnsi="Calibri"/>
          <w:color w:val="2B2B2B"/>
          <w:sz w:val="21"/>
          <w:szCs w:val="21"/>
        </w:rPr>
        <w:t xml:space="preserve">The book is built around the six Ayurvedic seasons (ritucharya) as they actually unfold on the Gangetic plain at Haridwar — the produce of each month, its festivals, its weather and the digestive strength it brings. It is written for the cook as much as the manager: exact gram measures, household measures, a café batch column, step-by-step methods, flowcharts for key processes, and care notes for older guests under every recipe.</w:t>
      </w:r>
    </w:p>
    <w:p>
      <w:pPr>
        <w:pStyle w:val="Heading2"/>
        <w:keepNext/>
        <w:spacing w:after="100" w:before="240"/>
      </w:pPr>
      <w:r>
        <w:rPr>
          <w:rFonts w:ascii="Georgia" w:cs="Georgia" w:eastAsia="Georgia" w:hAnsi="Georgia"/>
          <w:b/>
          <w:bCs/>
          <w:color w:val="3F6B3A"/>
          <w:sz w:val="27"/>
          <w:szCs w:val="27"/>
        </w:rPr>
        <w:t xml:space="preserve">The expert panel behind this edition</w:t>
      </w:r>
    </w:p>
    <w:p>
      <w:pPr>
        <w:spacing w:after="100" w:before="0" w:line="276"/>
      </w:pPr>
      <w:r>
        <w:rPr>
          <w:rFonts w:ascii="Calibri" w:cs="Calibri" w:eastAsia="Calibri" w:hAnsi="Calibri"/>
          <w:i/>
          <w:iCs/>
          <w:color w:val="6B6860"/>
          <w:sz w:val="19"/>
          <w:szCs w:val="19"/>
        </w:rPr>
        <w:t xml:space="preserve">The content was assembled by drawing together the perspectives below. They are roles applied in the synthesis, not named individuals; any clinical use should be confirmed with the Centre's own physician and dietitian.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706"/>
      </w:tblGrid>
      <w:tr>
        <w:trPr>
          <w:cantSplit/>
          <w:tblHeader/>
        </w:trPr>
        <w:tc>
          <w:tcPr>
            <w:tcW w:type="dxa" w:w="32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Perspective</w:t>
            </w:r>
          </w:p>
        </w:tc>
        <w:tc>
          <w:tcPr>
            <w:tcW w:type="dxa" w:w="67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Contribution to this book</w:t>
            </w:r>
          </w:p>
        </w:tc>
      </w:tr>
      <w:tr>
        <w:trPr>
          <w:cantSplit/>
        </w:trPr>
        <w:tc>
          <w:tcPr>
            <w:tcW w:type="dxa" w:w="3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Ayurvedic physician (Kayachikitsa &amp; Swasthavritta)</w:t>
            </w:r>
          </w:p>
        </w:tc>
        <w:tc>
          <w:tcPr>
            <w:tcW w:type="dxa" w:w="6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Ritucharya logic, dosha guidance for the 55+ (Vata) stage of life, daily rituals, food combinations to avoid, digestive spices</w:t>
            </w:r>
          </w:p>
        </w:tc>
      </w:tr>
      <w:tr>
        <w:trPr>
          <w:cantSplit/>
        </w:trPr>
        <w:tc>
          <w:tcPr>
            <w:tcW w:type="dxa" w:w="3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Clinical / geriatric dietitian</w:t>
            </w:r>
          </w:p>
        </w:tc>
        <w:tc>
          <w:tcPr>
            <w:tcW w:type="dxa" w:w="6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Nutrient targets, portion standards, protein distribution, therapeutic adaptations (diabetes, BP, kidney, reflux), texture levels</w:t>
            </w:r>
          </w:p>
        </w:tc>
      </w:tr>
      <w:tr>
        <w:trPr>
          <w:cantSplit/>
        </w:trPr>
        <w:tc>
          <w:tcPr>
            <w:tcW w:type="dxa" w:w="3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Sattvic &amp; regional chef</w:t>
            </w:r>
          </w:p>
        </w:tc>
        <w:tc>
          <w:tcPr>
            <w:tcW w:type="dxa" w:w="6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Recipe development without onion–garlic, North Indian and Kerala techniques, exact measures, café batch scaling</w:t>
            </w:r>
          </w:p>
        </w:tc>
      </w:tr>
      <w:tr>
        <w:trPr>
          <w:cantSplit/>
        </w:trPr>
        <w:tc>
          <w:tcPr>
            <w:tcW w:type="dxa" w:w="3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Food-safety &amp; kitchen-operations lead</w:t>
            </w:r>
          </w:p>
        </w:tc>
        <w:tc>
          <w:tcPr>
            <w:tcW w:type="dxa" w:w="6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Cook–hold–serve rules, monsoon hygiene, daily service flow, weekly procurement and prep cycle</w:t>
            </w:r>
          </w:p>
        </w:tc>
      </w:tr>
      <w:tr>
        <w:trPr>
          <w:cantSplit/>
        </w:trPr>
        <w:tc>
          <w:tcPr>
            <w:tcW w:type="dxa" w:w="3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Horticulturist (Annamaya garden)</w:t>
            </w:r>
          </w:p>
        </w:tc>
        <w:tc>
          <w:tcPr>
            <w:tcW w:type="dxa" w:w="6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Haridwar produce calendar so that the garden and local mandi — not the supplier — set the menu</w:t>
            </w:r>
          </w:p>
        </w:tc>
      </w:tr>
    </w:tbl>
    <w:p>
      <w:pPr>
        <w:pStyle w:val="Heading2"/>
        <w:keepNext/>
        <w:spacing w:after="100" w:before="240"/>
      </w:pPr>
      <w:r>
        <w:rPr>
          <w:rFonts w:ascii="Georgia" w:cs="Georgia" w:eastAsia="Georgia" w:hAnsi="Georgia"/>
          <w:b/>
          <w:bCs/>
          <w:color w:val="3F6B3A"/>
          <w:sz w:val="27"/>
          <w:szCs w:val="27"/>
        </w:rPr>
        <w:t xml:space="preserve">What this edition draws on</w:t>
      </w:r>
    </w:p>
    <w:p>
      <w:pPr>
        <w:pStyle w:val="ListParagraph"/>
        <w:numPr>
          <w:ilvl w:val="0"/>
          <w:numId w:val="2"/>
        </w:numPr>
        <w:spacing w:after="50" w:line="264"/>
      </w:pPr>
      <w:r>
        <w:rPr>
          <w:rFonts w:ascii="Calibri" w:cs="Calibri" w:eastAsia="Calibri" w:hAnsi="Calibri"/>
          <w:color w:val="2B2B2B"/>
          <w:sz w:val="20"/>
          <w:szCs w:val="20"/>
        </w:rPr>
        <w:t xml:space="preserve">The Kerala Ayurvedic 7-day Vata menu supplied to the panel — its principles (warm, unctuous, grounding, easily digestible), its morning and bedtime rituals, and its dishes are woven throughout and adapted in Part I, Chapter 7.</w:t>
      </w:r>
    </w:p>
    <w:p>
      <w:pPr>
        <w:pStyle w:val="ListParagraph"/>
        <w:numPr>
          <w:ilvl w:val="0"/>
          <w:numId w:val="2"/>
        </w:numPr>
        <w:spacing w:after="50" w:line="264"/>
      </w:pPr>
      <w:r>
        <w:rPr>
          <w:rFonts w:ascii="Calibri" w:cs="Calibri" w:eastAsia="Calibri" w:hAnsi="Calibri"/>
          <w:color w:val="2B2B2B"/>
          <w:sz w:val="20"/>
          <w:szCs w:val="20"/>
        </w:rPr>
        <w:t xml:space="preserve">Annapurna Kitchen's existing fixed-meal format and timings (Breakfast 7:30–9:00, Lunch 12:30–2:30, Dinner 7:00–8:30), and its sattvic intention: simple food to support healing, clarity and sadhana.</w:t>
      </w:r>
    </w:p>
    <w:p>
      <w:pPr>
        <w:pStyle w:val="ListParagraph"/>
        <w:numPr>
          <w:ilvl w:val="0"/>
          <w:numId w:val="2"/>
        </w:numPr>
        <w:spacing w:after="50" w:line="264"/>
      </w:pPr>
      <w:r>
        <w:rPr>
          <w:rFonts w:ascii="Calibri" w:cs="Calibri" w:eastAsia="Calibri" w:hAnsi="Calibri"/>
          <w:color w:val="2B2B2B"/>
          <w:sz w:val="20"/>
          <w:szCs w:val="20"/>
        </w:rPr>
        <w:t xml:space="preserve">The Annamaya Living Food Forest handbook's seasonal produce and ritucharya appendices prepared for the Centre.</w:t>
      </w:r>
    </w:p>
    <w:p>
      <w:pPr>
        <w:pStyle w:val="ListParagraph"/>
        <w:numPr>
          <w:ilvl w:val="0"/>
          <w:numId w:val="2"/>
        </w:numPr>
        <w:spacing w:after="50" w:line="264"/>
      </w:pPr>
      <w:r>
        <w:rPr>
          <w:rFonts w:ascii="Calibri" w:cs="Calibri" w:eastAsia="Calibri" w:hAnsi="Calibri"/>
          <w:color w:val="2B2B2B"/>
          <w:sz w:val="20"/>
          <w:szCs w:val="20"/>
        </w:rPr>
        <w:t xml:space="preserve">Standard food-composition tables (IFCT 2017 / USDA) for the per-serving nutrition estimates.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B85A17" w:sz="24"/>
              <w:bottom w:val="none" w:sz="0"/>
              <w:right w:val="none" w:sz="0"/>
            </w:tcBorders>
            <w:shd w:fill="FBEBDD" w:color="auto" w:val="clear"/>
            <w:tcMar>
              <w:top w:type="dxa" w:w="120"/>
              <w:left w:type="dxa" w:w="200"/>
              <w:bottom w:type="dxa" w:w="120"/>
              <w:right w:type="dxa" w:w="200"/>
            </w:tcMar>
          </w:tcPr>
          <w:p>
            <w:pPr>
              <w:spacing w:after="60"/>
            </w:pPr>
            <w:r>
              <w:rPr>
                <w:rFonts w:ascii="Georgia" w:cs="Georgia" w:eastAsia="Georgia" w:hAnsi="Georgia"/>
                <w:b/>
                <w:bCs/>
                <w:color w:val="B85A17"/>
                <w:sz w:val="21"/>
                <w:szCs w:val="21"/>
              </w:rPr>
              <w:t xml:space="preserve">Three house rules that apply to every page</w:t>
            </w:r>
          </w:p>
          <w:p>
            <w:pPr>
              <w:pStyle w:val="ListParagraph"/>
              <w:numPr>
                <w:ilvl w:val="0"/>
                <w:numId w:val="2"/>
              </w:numPr>
              <w:spacing w:after="40" w:line="260"/>
            </w:pPr>
            <w:r>
              <w:rPr>
                <w:rFonts w:ascii="Calibri" w:cs="Calibri" w:eastAsia="Calibri" w:hAnsi="Calibri"/>
                <w:color w:val="2B2B2B"/>
                <w:sz w:val="19"/>
                <w:szCs w:val="19"/>
              </w:rPr>
              <w:t xml:space="preserve">Sattvic &amp; vegetarian: no meat, fish, eggs, onion, garlic or alcohol. Where the source Kerala menu used eggs, fish or chicken broth, vegetarian equivalents are given.</w:t>
            </w:r>
          </w:p>
          <w:p>
            <w:pPr>
              <w:pStyle w:val="ListParagraph"/>
              <w:numPr>
                <w:ilvl w:val="0"/>
                <w:numId w:val="2"/>
              </w:numPr>
              <w:spacing w:after="40" w:line="260"/>
            </w:pPr>
            <w:r>
              <w:rPr>
                <w:rFonts w:ascii="Calibri" w:cs="Calibri" w:eastAsia="Calibri" w:hAnsi="Calibri"/>
                <w:color w:val="2B2B2B"/>
                <w:sz w:val="19"/>
                <w:szCs w:val="19"/>
              </w:rPr>
              <w:t xml:space="preserve">Warm, fresh, never cold: food is served warm; drinks at room temperature; nothing straight from the refrigerator; no reheating more than once.</w:t>
            </w:r>
          </w:p>
          <w:p>
            <w:pPr>
              <w:pStyle w:val="ListParagraph"/>
              <w:numPr>
                <w:ilvl w:val="0"/>
                <w:numId w:val="2"/>
              </w:numPr>
              <w:spacing w:after="40" w:line="260"/>
            </w:pPr>
            <w:r>
              <w:rPr>
                <w:rFonts w:ascii="Calibri" w:cs="Calibri" w:eastAsia="Calibri" w:hAnsi="Calibri"/>
                <w:color w:val="2B2B2B"/>
                <w:sz w:val="19"/>
                <w:szCs w:val="19"/>
              </w:rPr>
              <w:t xml:space="preserve">Gentle on salt, generous with care: ¾ tsp salt per 4 servings is the house default; 2–3 tsp ghee per guest per day; texture adapted on request.</w:t>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Contents</w:t>
      </w:r>
    </w:p>
    <w:sdt>
      <w:sdtPr>
        <w:alias w:val="Contents"/>
      </w:sdtPr>
      <w:sdtContent>
        <w:p>
          <w:r>
            <w:fldChar w:fldCharType="begin" w:dirty="true"/>
            <w:instrText xml:space="preserve">TOC \h \o "1-2"</w:instrText>
            <w:fldChar w:fldCharType="separate"/>
          </w:r>
        </w:p>
        <w:p>
          <w:r>
            <w:fldChar w:fldCharType="end"/>
          </w:r>
        </w:p>
      </w:sdtContent>
    </w:sdt>
    <w:p>
      <w:pPr>
        <w:spacing w:after="100" w:before="120" w:line="276"/>
      </w:pPr>
      <w:r>
        <w:rPr>
          <w:rFonts w:ascii="Calibri" w:cs="Calibri" w:eastAsia="Calibri" w:hAnsi="Calibri"/>
          <w:i/>
          <w:iCs/>
          <w:color w:val="6B6860"/>
          <w:sz w:val="16"/>
          <w:szCs w:val="16"/>
        </w:rPr>
        <w:t xml:space="preserve">If page numbers do not show, right-click the contents and choose 'Update field'.</w:t>
      </w:r>
    </w:p>
    <w:p>
      <w:pPr>
        <w:pageBreakBefore/>
        <w:spacing w:after="200" w:before="3600"/>
        <w:jc w:val="center"/>
      </w:pPr>
      <w:r>
        <w:rPr>
          <w:rFonts w:ascii="Georgia" w:cs="Georgia" w:eastAsia="Georgia" w:hAnsi="Georgia"/>
          <w:b/>
          <w:bCs/>
          <w:color w:val="B85A17"/>
          <w:spacing w:val="200"/>
          <w:sz w:val="28"/>
          <w:szCs w:val="28"/>
        </w:rPr>
        <w:t xml:space="preserve">PART I</w:t>
      </w:r>
    </w:p>
    <w:p>
      <w:pPr>
        <w:pStyle w:val="Heading1"/>
        <w:spacing w:after="300"/>
        <w:jc w:val="center"/>
      </w:pPr>
      <w:r>
        <w:rPr>
          <w:rFonts w:ascii="Georgia" w:cs="Georgia" w:eastAsia="Georgia" w:hAnsi="Georgia"/>
          <w:b/>
          <w:bCs/>
          <w:color w:val="5B1A2A"/>
          <w:sz w:val="52"/>
          <w:szCs w:val="52"/>
        </w:rPr>
        <w:t xml:space="preserve">Foundations</w:t>
      </w:r>
    </w:p>
    <w:p>
      <w:pPr>
        <w:spacing w:after="100" w:before="0" w:line="276"/>
        <w:jc w:val="center"/>
      </w:pPr>
      <w:r>
        <w:rPr>
          <w:rFonts w:ascii="Georgia" w:cs="Georgia" w:eastAsia="Georgia" w:hAnsi="Georgia"/>
          <w:i/>
          <w:iCs/>
          <w:color w:val="6B6860"/>
          <w:sz w:val="24"/>
          <w:szCs w:val="24"/>
        </w:rPr>
        <w:t xml:space="preserve">The guest, the science, the kitchen standards and the master recipes</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1. How to Use This Book</w:t>
      </w:r>
    </w:p>
    <w:p>
      <w:pPr>
        <w:spacing w:after="100" w:before="0" w:line="276"/>
      </w:pPr>
      <w:r>
        <w:rPr>
          <w:rFonts w:ascii="Calibri" w:cs="Calibri" w:eastAsia="Calibri" w:hAnsi="Calibri"/>
          <w:color w:val="2B2B2B"/>
          <w:sz w:val="21"/>
          <w:szCs w:val="21"/>
        </w:rPr>
        <w:t xml:space="preserve">Each of the twelve monthly chapters in Part II follows the same anatomy, so a cook can find the same information in the same place every month. Use the flowchart below on the first day of every month.</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0"/>
        <w:gridCol w:w="3906"/>
      </w:tblGrid>
      <w:tr>
        <w:trPr>
          <w:cantSplit/>
        </w:trPr>
        <w:tc>
          <w:tcPr>
            <w:tcW w:type="dxa" w:w="6000"/>
            <w:tcBorders>
              <w:top w:val="none" w:sz="0"/>
              <w:left w:val="none" w:sz="0"/>
              <w:bottom w:val="none" w:sz="0"/>
              <w:right w:val="none" w:sz="0"/>
            </w:tcBorders>
            <w:tcMar>
              <w:top w:type="dxa" w:w="0"/>
              <w:left w:type="dxa" w:w="0"/>
              <w:bottom w:type="dxa" w:w="0"/>
              <w:right w:type="dxa" w:w="120"/>
            </w:tcMar>
            <w:vAlign w:val="center"/>
          </w:tcPr>
          <w:tbl>
            <w:tblPr>
              <w:tblW w:type="dxa" w:w="6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4100"/>
            </w:tblGrid>
            <w:tr>
              <w:trPr>
                <w:cantSplit/>
                <w:tblHeader/>
              </w:trPr>
              <w:tc>
                <w:tcPr>
                  <w:tcW w:type="dxa" w:w="1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Section of each month</w:t>
                  </w:r>
                </w:p>
              </w:tc>
              <w:tc>
                <w:tcPr>
                  <w:tcW w:type="dxa" w:w="41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What it gives the kitchen</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Season card</w:t>
                  </w:r>
                </w:p>
              </w:tc>
              <w:tc>
                <w:tcPr>
                  <w:tcW w:type="dxa" w:w="4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Hindu month, Ayurvedic ritu, Haridwar weather, state of agni and doshas, tastes to favour and to limit</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Produce &amp; festivals</w:t>
                  </w:r>
                </w:p>
              </w:tc>
              <w:tc>
                <w:tcPr>
                  <w:tcW w:type="dxa" w:w="4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What the garden and mandi offer this month; festivals and the food each calls for</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Kitchen guidance</w:t>
                  </w:r>
                </w:p>
              </w:tc>
              <w:tc>
                <w:tcPr>
                  <w:tcW w:type="dxa" w:w="4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4–5 rules for the month, plus the morning and bedtime ritual drinks</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Seven-day menu</w:t>
                  </w:r>
                </w:p>
              </w:tc>
              <w:tc>
                <w:tcPr>
                  <w:tcW w:type="dxa" w:w="4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Breakfast, lunch thali (dal + 2 sabzis + rice/phulka + side), evening, dinner and small sweet for each day</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Nutrition chart</w:t>
                  </w:r>
                </w:p>
              </w:tc>
              <w:tc>
                <w:tcPr>
                  <w:tcW w:type="dxa" w:w="4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Energy by source and protein per serving for the month's six featured recipes</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Six recipes</w:t>
                  </w:r>
                </w:p>
              </w:tc>
              <w:tc>
                <w:tcPr>
                  <w:tcW w:type="dxa" w:w="4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Exact grams, household measures, café batch ×5, method, nutrition, 55+ care notes, Ayurvedic note, variations</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Process flowchart</w:t>
                  </w:r>
                </w:p>
              </w:tc>
              <w:tc>
                <w:tcPr>
                  <w:tcW w:type="dxa" w:w="4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The month's signature technique as a step-and-check flow</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Further dishes &amp; variations</w:t>
                  </w:r>
                </w:p>
              </w:tc>
              <w:tc>
                <w:tcPr>
                  <w:tcW w:type="dxa" w:w="4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Extra ideas under every category to keep the menu fresh</w:t>
                  </w:r>
                </w:p>
              </w:tc>
            </w:tr>
          </w:tbl>
          <w:p/>
        </w:tc>
        <w:tc>
          <w:tcPr>
            <w:tcW w:type="dxa" w:w="3906"/>
            <w:tcBorders>
              <w:top w:val="none" w:sz="0"/>
              <w:left w:val="none" w:sz="0"/>
              <w:bottom w:val="none" w:sz="0"/>
              <w:right w:val="none" w:sz="0"/>
            </w:tcBorders>
            <w:tcMar>
              <w:top w:type="dxa" w:w="0"/>
              <w:left w:type="dxa" w:w="120"/>
              <w:bottom w:type="dxa" w:w="0"/>
              <w:right w:type="dxa" w:w="0"/>
            </w:tcMar>
            <w:vAlign w:val="center"/>
          </w:tcPr>
          <w:p>
            <w:pPr>
              <w:spacing w:after="40"/>
              <w:jc w:val="center"/>
            </w:pPr>
            <w:r>
              <w:drawing>
                <wp:inline distT="0" distB="0" distL="0" distR="0">
                  <wp:extent cx="2286000" cy="4038600"/>
                  <wp:effectExtent t="0" r="0" b="0" l="0"/>
                  <wp:docPr id="1" name="img/flow_howto.png" descr="img/flow_howto.png" title="img/flow_how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286000" cy="4038600"/>
                          </a:xfrm>
                          <a:prstGeom prst="rect">
                            <a:avLst/>
                          </a:prstGeom>
                        </pic:spPr>
                      </pic:pic>
                    </a:graphicData>
                  </a:graphic>
                </wp:inline>
              </w:drawing>
            </w:r>
          </w:p>
          <w:p>
            <w:pPr>
              <w:spacing w:after="0"/>
              <w:jc w:val="center"/>
            </w:pPr>
            <w:r>
              <w:rPr>
                <w:rFonts w:ascii="Calibri" w:cs="Calibri" w:eastAsia="Calibri" w:hAnsi="Calibri"/>
                <w:i/>
                <w:iCs/>
                <w:color w:val="6B6860"/>
                <w:sz w:val="16"/>
                <w:szCs w:val="16"/>
              </w:rPr>
              <w:t xml:space="preserve">Figure 1. The monthly planning cycle</w:t>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2. Cooking for the 55+ Guest</w:t>
      </w:r>
    </w:p>
    <w:p>
      <w:pPr>
        <w:pStyle w:val="Heading2"/>
        <w:keepNext/>
        <w:spacing w:after="100" w:before="0"/>
      </w:pPr>
      <w:r>
        <w:rPr>
          <w:rFonts w:ascii="Georgia" w:cs="Georgia" w:eastAsia="Georgia" w:hAnsi="Georgia"/>
          <w:b/>
          <w:bCs/>
          <w:color w:val="3F6B3A"/>
          <w:sz w:val="27"/>
          <w:szCs w:val="27"/>
        </w:rPr>
        <w:t xml:space="preserve">What changes after 55</w:t>
      </w:r>
    </w:p>
    <w:p>
      <w:pPr>
        <w:pStyle w:val="ListParagraph"/>
        <w:numPr>
          <w:ilvl w:val="0"/>
          <w:numId w:val="2"/>
        </w:numPr>
        <w:spacing w:after="50" w:line="264"/>
      </w:pPr>
      <w:r>
        <w:rPr>
          <w:rFonts w:ascii="Calibri" w:cs="Calibri" w:eastAsia="Calibri" w:hAnsi="Calibri"/>
          <w:color w:val="2B2B2B"/>
          <w:sz w:val="20"/>
          <w:szCs w:val="20"/>
        </w:rPr>
        <w:t xml:space="preserve">Muscle loss (sarcopenia) accelerates — protein needs rise even as appetite falls. Spread protein across all three meals.</w:t>
      </w:r>
    </w:p>
    <w:p>
      <w:pPr>
        <w:pStyle w:val="ListParagraph"/>
        <w:numPr>
          <w:ilvl w:val="0"/>
          <w:numId w:val="2"/>
        </w:numPr>
        <w:spacing w:after="50" w:line="264"/>
      </w:pPr>
      <w:r>
        <w:rPr>
          <w:rFonts w:ascii="Calibri" w:cs="Calibri" w:eastAsia="Calibri" w:hAnsi="Calibri"/>
          <w:color w:val="2B2B2B"/>
          <w:sz w:val="20"/>
          <w:szCs w:val="20"/>
        </w:rPr>
        <w:t xml:space="preserve">Digestive secretions and chewing efficiency decline; dentures are common. Soft, moist textures and smaller, more frequent meals help.</w:t>
      </w:r>
    </w:p>
    <w:p>
      <w:pPr>
        <w:pStyle w:val="ListParagraph"/>
        <w:numPr>
          <w:ilvl w:val="0"/>
          <w:numId w:val="2"/>
        </w:numPr>
        <w:spacing w:after="50" w:line="264"/>
      </w:pPr>
      <w:r>
        <w:rPr>
          <w:rFonts w:ascii="Calibri" w:cs="Calibri" w:eastAsia="Calibri" w:hAnsi="Calibri"/>
          <w:color w:val="2B2B2B"/>
          <w:sz w:val="20"/>
          <w:szCs w:val="20"/>
        </w:rPr>
        <w:t xml:space="preserve">Thirst sensation weakens; dehydration is a frequent, silent problem in Haridwar's summer and in winter when people simply drink less.</w:t>
      </w:r>
    </w:p>
    <w:p>
      <w:pPr>
        <w:pStyle w:val="ListParagraph"/>
        <w:numPr>
          <w:ilvl w:val="0"/>
          <w:numId w:val="2"/>
        </w:numPr>
        <w:spacing w:after="50" w:line="264"/>
      </w:pPr>
      <w:r>
        <w:rPr>
          <w:rFonts w:ascii="Calibri" w:cs="Calibri" w:eastAsia="Calibri" w:hAnsi="Calibri"/>
          <w:color w:val="2B2B2B"/>
          <w:sz w:val="20"/>
          <w:szCs w:val="20"/>
        </w:rPr>
        <w:t xml:space="preserve">Bone density falls, especially in women — calcium, vitamin D (sunlight) and protein together protect bones.</w:t>
      </w:r>
    </w:p>
    <w:p>
      <w:pPr>
        <w:pStyle w:val="ListParagraph"/>
        <w:numPr>
          <w:ilvl w:val="0"/>
          <w:numId w:val="2"/>
        </w:numPr>
        <w:spacing w:after="50" w:line="264"/>
      </w:pPr>
      <w:r>
        <w:rPr>
          <w:rFonts w:ascii="Calibri" w:cs="Calibri" w:eastAsia="Calibri" w:hAnsi="Calibri"/>
          <w:color w:val="2B2B2B"/>
          <w:sz w:val="20"/>
          <w:szCs w:val="20"/>
        </w:rPr>
        <w:t xml:space="preserve">Blood pressure, blood sugar and cholesterol are common concerns — salt, sugar and fat are portioned deliberately.</w:t>
      </w:r>
    </w:p>
    <w:p>
      <w:pPr>
        <w:pStyle w:val="ListParagraph"/>
        <w:numPr>
          <w:ilvl w:val="0"/>
          <w:numId w:val="2"/>
        </w:numPr>
        <w:spacing w:after="50" w:line="264"/>
      </w:pPr>
      <w:r>
        <w:rPr>
          <w:rFonts w:ascii="Calibri" w:cs="Calibri" w:eastAsia="Calibri" w:hAnsi="Calibri"/>
          <w:color w:val="2B2B2B"/>
          <w:sz w:val="20"/>
          <w:szCs w:val="20"/>
        </w:rPr>
        <w:t xml:space="preserve">Constipation is common — warm water, fibre, ghee and stewed fruit address it; the Vata diet is naturally suited.</w:t>
      </w:r>
    </w:p>
    <w:p>
      <w:pPr>
        <w:pStyle w:val="Heading2"/>
        <w:keepNext/>
        <w:spacing w:after="100" w:before="240"/>
      </w:pPr>
      <w:r>
        <w:rPr>
          <w:rFonts w:ascii="Georgia" w:cs="Georgia" w:eastAsia="Georgia" w:hAnsi="Georgia"/>
          <w:b/>
          <w:bCs/>
          <w:color w:val="3F6B3A"/>
          <w:sz w:val="27"/>
          <w:szCs w:val="27"/>
        </w:rPr>
        <w:t xml:space="preserve">Daily planning targets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3400"/>
        <w:gridCol w:w="4506"/>
      </w:tblGrid>
      <w:tr>
        <w:trPr>
          <w:cantSplit/>
          <w:tblHeader/>
        </w:trPr>
        <w:tc>
          <w:tcPr>
            <w:tcW w:type="dxa" w:w="2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Nutrient</w:t>
            </w:r>
          </w:p>
        </w:tc>
        <w:tc>
          <w:tcPr>
            <w:tcW w:type="dxa" w:w="34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Indicative daily target</w:t>
            </w:r>
          </w:p>
        </w:tc>
        <w:tc>
          <w:tcPr>
            <w:tcW w:type="dxa" w:w="45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How the menu delivers it</w:t>
            </w:r>
          </w:p>
        </w:tc>
      </w:tr>
      <w:tr>
        <w:trPr>
          <w:cantSplit/>
        </w:trPr>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Energy</w:t>
            </w:r>
          </w:p>
        </w:tc>
        <w:tc>
          <w:tcPr>
            <w:tcW w:type="dxa" w:w="3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1,600 – 2,000 kcal</w:t>
            </w:r>
          </w:p>
        </w:tc>
        <w:tc>
          <w:tcPr>
            <w:tcW w:type="dxa" w:w="4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Lower end for sedentary women; adjust for activity and weight trend</w:t>
            </w:r>
          </w:p>
        </w:tc>
      </w:tr>
      <w:tr>
        <w:trPr>
          <w:cantSplit/>
        </w:trPr>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Protein</w:t>
            </w:r>
          </w:p>
        </w:tc>
        <w:tc>
          <w:tcPr>
            <w:tcW w:type="dxa" w:w="3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1.0 – 1.2 g per kg body weight (≈ 55 – 70 g)</w:t>
            </w:r>
          </w:p>
        </w:tc>
        <w:tc>
          <w:tcPr>
            <w:tcW w:type="dxa" w:w="4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Higher than younger adults to protect muscle (sarcopenia); spread across 3 meals</w:t>
            </w:r>
          </w:p>
        </w:tc>
      </w:tr>
      <w:tr>
        <w:trPr>
          <w:cantSplit/>
        </w:trPr>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Dietary fibre</w:t>
            </w:r>
          </w:p>
        </w:tc>
        <w:tc>
          <w:tcPr>
            <w:tcW w:type="dxa" w:w="3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25 – 30 g</w:t>
            </w:r>
          </w:p>
        </w:tc>
        <w:tc>
          <w:tcPr>
            <w:tcW w:type="dxa" w:w="4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Whole moong, dalia, vegetables, fruit; with adequate water</w:t>
            </w:r>
          </w:p>
        </w:tc>
      </w:tr>
      <w:tr>
        <w:trPr>
          <w:cantSplit/>
        </w:trPr>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Calcium</w:t>
            </w:r>
          </w:p>
        </w:tc>
        <w:tc>
          <w:tcPr>
            <w:tcW w:type="dxa" w:w="3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1,000 – 1,200 mg</w:t>
            </w:r>
          </w:p>
        </w:tc>
        <w:tc>
          <w:tcPr>
            <w:tcW w:type="dxa" w:w="4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Milk, curd, paneer, ragi, sesame, leafy greens</w:t>
            </w:r>
          </w:p>
        </w:tc>
      </w:tr>
      <w:tr>
        <w:trPr>
          <w:cantSplit/>
        </w:trPr>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Vitamin D</w:t>
            </w:r>
          </w:p>
        </w:tc>
        <w:tc>
          <w:tcPr>
            <w:tcW w:type="dxa" w:w="3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600 – 800 IU</w:t>
            </w:r>
          </w:p>
        </w:tc>
        <w:tc>
          <w:tcPr>
            <w:tcW w:type="dxa" w:w="4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Morning sun 15–20 min; supplements on medical advice</w:t>
            </w:r>
          </w:p>
        </w:tc>
      </w:tr>
      <w:tr>
        <w:trPr>
          <w:cantSplit/>
        </w:trPr>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Vitamin B12</w:t>
            </w:r>
          </w:p>
        </w:tc>
        <w:tc>
          <w:tcPr>
            <w:tcW w:type="dxa" w:w="3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2.5 µg</w:t>
            </w:r>
          </w:p>
        </w:tc>
        <w:tc>
          <w:tcPr>
            <w:tcW w:type="dxa" w:w="4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Dairy is the main vegetarian source — milk &amp; curd daily; check levels</w:t>
            </w:r>
          </w:p>
        </w:tc>
      </w:tr>
      <w:tr>
        <w:trPr>
          <w:cantSplit/>
        </w:trPr>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Visible fat (ghee + oil)</w:t>
            </w:r>
          </w:p>
        </w:tc>
        <w:tc>
          <w:tcPr>
            <w:tcW w:type="dxa" w:w="3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20 – 25 g</w:t>
            </w:r>
          </w:p>
        </w:tc>
        <w:tc>
          <w:tcPr>
            <w:tcW w:type="dxa" w:w="4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Of which ghee 10–15 g (2–3 tsp), per the Vata plan</w:t>
            </w:r>
          </w:p>
        </w:tc>
      </w:tr>
      <w:tr>
        <w:trPr>
          <w:cantSplit/>
        </w:trPr>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Salt</w:t>
            </w:r>
          </w:p>
        </w:tc>
        <w:tc>
          <w:tcPr>
            <w:tcW w:type="dxa" w:w="3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&lt; 5 g (≈ 1 level tsp) total</w:t>
            </w:r>
          </w:p>
        </w:tc>
        <w:tc>
          <w:tcPr>
            <w:tcW w:type="dxa" w:w="4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House recipes use ¾ tsp per 4 servings; no salt shakers on tables</w:t>
            </w:r>
          </w:p>
        </w:tc>
      </w:tr>
      <w:tr>
        <w:trPr>
          <w:cantSplit/>
        </w:trPr>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Added sugar</w:t>
            </w:r>
          </w:p>
        </w:tc>
        <w:tc>
          <w:tcPr>
            <w:tcW w:type="dxa" w:w="3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&lt; 25 g</w:t>
            </w:r>
          </w:p>
        </w:tc>
        <w:tc>
          <w:tcPr>
            <w:tcW w:type="dxa" w:w="4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Dates, jaggery and fruit preferred; sweets at 40–100 g portions</w:t>
            </w:r>
          </w:p>
        </w:tc>
      </w:tr>
      <w:tr>
        <w:trPr>
          <w:cantSplit/>
        </w:trPr>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Fluids</w:t>
            </w:r>
          </w:p>
        </w:tc>
        <w:tc>
          <w:tcPr>
            <w:tcW w:type="dxa" w:w="3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1.5 – 2.0 L</w:t>
            </w:r>
          </w:p>
        </w:tc>
        <w:tc>
          <w:tcPr>
            <w:tcW w:type="dxa" w:w="4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Unless restricted by a doctor; thirst declines with age — offer hourly</w:t>
            </w:r>
          </w:p>
        </w:tc>
      </w:tr>
    </w:tbl>
    <w:p>
      <w:pPr>
        <w:spacing w:after="100" w:before="60" w:line="276"/>
      </w:pPr>
      <w:r>
        <w:rPr>
          <w:rFonts w:ascii="Calibri" w:cs="Calibri" w:eastAsia="Calibri" w:hAnsi="Calibri"/>
          <w:i/>
          <w:iCs/>
          <w:color w:val="6B6860"/>
          <w:sz w:val="17"/>
          <w:szCs w:val="17"/>
        </w:rPr>
        <w:t xml:space="preserve">Targets are indicative planning figures drawn from ICMR-NIN and international guidance for older adults; individual needs differ and medical advice takes precedence.</w:t>
      </w:r>
    </w:p>
    <w:p>
      <w:pPr>
        <w:pStyle w:val="Heading2"/>
        <w:keepNext/>
        <w:spacing w:after="100" w:before="240"/>
      </w:pPr>
      <w:r>
        <w:rPr>
          <w:rFonts w:ascii="Georgia" w:cs="Georgia" w:eastAsia="Georgia" w:hAnsi="Georgia"/>
          <w:b/>
          <w:bCs/>
          <w:color w:val="3F6B3A"/>
          <w:sz w:val="27"/>
          <w:szCs w:val="27"/>
        </w:rPr>
        <w:t xml:space="preserve">The Annapurna thali</w:t>
      </w:r>
    </w:p>
    <w:p>
      <w:pPr>
        <w:keepNext/>
        <w:spacing w:after="40" w:before="80"/>
        <w:jc w:val="center"/>
      </w:pPr>
      <w:r>
        <w:drawing>
          <wp:inline distT="0" distB="0" distL="0" distR="0">
            <wp:extent cx="4210050" cy="2724150"/>
            <wp:effectExtent t="0" r="0" b="0" l="0"/>
            <wp:docPr id="2" name="img/plate_model.png" descr="Figure 2. Plate model for lunch — by volume" title="Figure 2. Plate model for lunch — by volu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210050" cy="272415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2. Plate model for lunch — by volume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0"/>
        <w:gridCol w:w="3306"/>
        <w:gridCol w:w="2800"/>
      </w:tblGrid>
      <w:tr>
        <w:trPr>
          <w:cantSplit/>
          <w:tblHeader/>
        </w:trPr>
        <w:tc>
          <w:tcPr>
            <w:tcW w:type="dxa" w:w="38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Item</w:t>
            </w:r>
          </w:p>
        </w:tc>
        <w:tc>
          <w:tcPr>
            <w:tcW w:type="dxa" w:w="33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Standard 55+ portion</w:t>
            </w:r>
          </w:p>
        </w:tc>
        <w:tc>
          <w:tcPr>
            <w:tcW w:type="dxa" w:w="28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Small-appetite portion</w:t>
            </w:r>
          </w:p>
        </w:tc>
      </w:tr>
      <w:tr>
        <w:trPr>
          <w:cantSplit/>
        </w:trPr>
        <w:tc>
          <w:tcPr>
            <w:tcW w:type="dxa" w:w="3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Cooked rice / khichdi</w:t>
            </w:r>
          </w:p>
        </w:tc>
        <w:tc>
          <w:tcPr>
            <w:tcW w:type="dxa" w:w="3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150 g (1 heaped katori)</w:t>
            </w:r>
          </w:p>
        </w:tc>
        <w:tc>
          <w:tcPr>
            <w:tcW w:type="dxa" w:w="2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100 g</w:t>
            </w:r>
          </w:p>
        </w:tc>
      </w:tr>
      <w:tr>
        <w:trPr>
          <w:cantSplit/>
        </w:trPr>
        <w:tc>
          <w:tcPr>
            <w:tcW w:type="dxa" w:w="3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Phulka</w:t>
            </w:r>
          </w:p>
        </w:tc>
        <w:tc>
          <w:tcPr>
            <w:tcW w:type="dxa" w:w="3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2 (≈60 g atta)</w:t>
            </w:r>
          </w:p>
        </w:tc>
        <w:tc>
          <w:tcPr>
            <w:tcW w:type="dxa" w:w="2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1–2</w:t>
            </w:r>
          </w:p>
        </w:tc>
      </w:tr>
      <w:tr>
        <w:trPr>
          <w:cantSplit/>
        </w:trPr>
        <w:tc>
          <w:tcPr>
            <w:tcW w:type="dxa" w:w="3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Dal / kadhi / sambar</w:t>
            </w:r>
          </w:p>
        </w:tc>
        <w:tc>
          <w:tcPr>
            <w:tcW w:type="dxa" w:w="3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180 ml (1 katori)</w:t>
            </w:r>
          </w:p>
        </w:tc>
        <w:tc>
          <w:tcPr>
            <w:tcW w:type="dxa" w:w="2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150 ml</w:t>
            </w:r>
          </w:p>
        </w:tc>
      </w:tr>
      <w:tr>
        <w:trPr>
          <w:cantSplit/>
        </w:trPr>
        <w:tc>
          <w:tcPr>
            <w:tcW w:type="dxa" w:w="3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Sabzi (each)</w:t>
            </w:r>
          </w:p>
        </w:tc>
        <w:tc>
          <w:tcPr>
            <w:tcW w:type="dxa" w:w="3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120 – 150 g</w:t>
            </w:r>
          </w:p>
        </w:tc>
        <w:tc>
          <w:tcPr>
            <w:tcW w:type="dxa" w:w="2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100 g</w:t>
            </w:r>
          </w:p>
        </w:tc>
      </w:tr>
      <w:tr>
        <w:trPr>
          <w:cantSplit/>
        </w:trPr>
        <w:tc>
          <w:tcPr>
            <w:tcW w:type="dxa" w:w="3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Curd / raita</w:t>
            </w:r>
          </w:p>
        </w:tc>
        <w:tc>
          <w:tcPr>
            <w:tcW w:type="dxa" w:w="3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100 g (lunch only)</w:t>
            </w:r>
          </w:p>
        </w:tc>
        <w:tc>
          <w:tcPr>
            <w:tcW w:type="dxa" w:w="2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75 g</w:t>
            </w:r>
          </w:p>
        </w:tc>
      </w:tr>
      <w:tr>
        <w:trPr>
          <w:cantSplit/>
        </w:trPr>
        <w:tc>
          <w:tcPr>
            <w:tcW w:type="dxa" w:w="3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Soup (dinner)</w:t>
            </w:r>
          </w:p>
        </w:tc>
        <w:tc>
          <w:tcPr>
            <w:tcW w:type="dxa" w:w="3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250 ml</w:t>
            </w:r>
          </w:p>
        </w:tc>
        <w:tc>
          <w:tcPr>
            <w:tcW w:type="dxa" w:w="2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200 ml</w:t>
            </w:r>
          </w:p>
        </w:tc>
      </w:tr>
      <w:tr>
        <w:trPr>
          <w:cantSplit/>
        </w:trPr>
        <w:tc>
          <w:tcPr>
            <w:tcW w:type="dxa" w:w="3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Sweet</w:t>
            </w:r>
          </w:p>
        </w:tc>
        <w:tc>
          <w:tcPr>
            <w:tcW w:type="dxa" w:w="3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40 – 100 g</w:t>
            </w:r>
          </w:p>
        </w:tc>
        <w:tc>
          <w:tcPr>
            <w:tcW w:type="dxa" w:w="2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half</w:t>
            </w:r>
          </w:p>
        </w:tc>
      </w:tr>
      <w:tr>
        <w:trPr>
          <w:cantSplit/>
        </w:trPr>
        <w:tc>
          <w:tcPr>
            <w:tcW w:type="dxa" w:w="3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Fruit</w:t>
            </w:r>
          </w:p>
        </w:tc>
        <w:tc>
          <w:tcPr>
            <w:tcW w:type="dxa" w:w="3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100 – 150 g</w:t>
            </w:r>
          </w:p>
        </w:tc>
        <w:tc>
          <w:tcPr>
            <w:tcW w:type="dxa" w:w="2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100 g, stewed if raw is unsuitable</w:t>
            </w:r>
          </w:p>
        </w:tc>
      </w:tr>
      <w:tr>
        <w:trPr>
          <w:cantSplit/>
        </w:trPr>
        <w:tc>
          <w:tcPr>
            <w:tcW w:type="dxa" w:w="3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Ghee (whole day)</w:t>
            </w:r>
          </w:p>
        </w:tc>
        <w:tc>
          <w:tcPr>
            <w:tcW w:type="dxa" w:w="3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10 – 15 g</w:t>
            </w:r>
          </w:p>
        </w:tc>
        <w:tc>
          <w:tcPr>
            <w:tcW w:type="dxa" w:w="2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5 – 10 g</w:t>
            </w:r>
          </w:p>
        </w:tc>
      </w:tr>
    </w:tbl>
    <w:p>
      <w:pPr>
        <w:pStyle w:val="Heading2"/>
        <w:keepNext/>
        <w:spacing w:after="100" w:before="240"/>
      </w:pPr>
      <w:r>
        <w:rPr>
          <w:rFonts w:ascii="Georgia" w:cs="Georgia" w:eastAsia="Georgia" w:hAnsi="Georgia"/>
          <w:b/>
          <w:bCs/>
          <w:color w:val="3F6B3A"/>
          <w:sz w:val="27"/>
          <w:szCs w:val="27"/>
        </w:rPr>
        <w:t xml:space="preserve">Does the menu meet the targets? A model day, month by month</w:t>
      </w:r>
    </w:p>
    <w:p>
      <w:pPr>
        <w:spacing w:after="100" w:before="0" w:line="276"/>
      </w:pPr>
      <w:r>
        <w:rPr>
          <w:rFonts w:ascii="Calibri" w:cs="Calibri" w:eastAsia="Calibri" w:hAnsi="Calibri"/>
          <w:color w:val="2B2B2B"/>
          <w:sz w:val="21"/>
          <w:szCs w:val="21"/>
        </w:rPr>
        <w:t xml:space="preserve">For each month we added one serving of each of that month's six featured recipes to the daily staples (50 g raw rice, 60 g atta as two phulkas, 100 g curd and the bedtime golden milk). The result is an estimate of what a guest eating the full menu receives.</w:t>
      </w:r>
    </w:p>
    <w:p>
      <w:pPr>
        <w:keepNext/>
        <w:spacing w:after="40" w:before="80"/>
        <w:jc w:val="center"/>
      </w:pPr>
      <w:r>
        <w:drawing>
          <wp:inline distT="0" distB="0" distL="0" distR="0">
            <wp:extent cx="6038850" cy="2447925"/>
            <wp:effectExtent t="0" r="0" b="0" l="0"/>
            <wp:docPr id="3" name="img/model_day.png" descr="Figure 3. Estimated model-day energy and protein; green band = target range" title="Figure 3. Estimated model-day energy and protein; green band = target 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038850" cy="2447925"/>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3. Estimated model-day energy and protein; green band = target range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B08A1E" w:sz="24"/>
              <w:bottom w:val="none" w:sz="0"/>
              <w:right w:val="none" w:sz="0"/>
            </w:tcBorders>
            <w:shd w:fill="F8F0D8" w:color="auto" w:val="clear"/>
            <w:tcMar>
              <w:top w:type="dxa" w:w="120"/>
              <w:left w:type="dxa" w:w="200"/>
              <w:bottom w:type="dxa" w:w="120"/>
              <w:right w:type="dxa" w:w="200"/>
            </w:tcMar>
          </w:tcPr>
          <w:p>
            <w:pPr>
              <w:spacing w:after="60"/>
            </w:pPr>
            <w:r>
              <w:rPr>
                <w:rFonts w:ascii="Georgia" w:cs="Georgia" w:eastAsia="Georgia" w:hAnsi="Georgia"/>
                <w:b/>
                <w:bCs/>
                <w:color w:val="B08A1E"/>
                <w:sz w:val="21"/>
                <w:szCs w:val="21"/>
              </w:rPr>
              <w:t xml:space="preserve">What the model day tells the kitchen</w:t>
            </w:r>
          </w:p>
          <w:p>
            <w:pPr>
              <w:pStyle w:val="ListParagraph"/>
              <w:numPr>
                <w:ilvl w:val="0"/>
                <w:numId w:val="2"/>
              </w:numPr>
              <w:spacing w:after="40" w:line="260"/>
            </w:pPr>
            <w:r>
              <w:rPr>
                <w:rFonts w:ascii="Calibri" w:cs="Calibri" w:eastAsia="Calibri" w:hAnsi="Calibri"/>
                <w:color w:val="2B2B2B"/>
                <w:sz w:val="19"/>
                <w:szCs w:val="19"/>
              </w:rPr>
              <w:t xml:space="preserve">Energy sits within or just below the 1,600–2,000 kcal band in most months — appropriate for mostly sedentary guests.</w:t>
            </w:r>
          </w:p>
          <w:p>
            <w:pPr>
              <w:pStyle w:val="ListParagraph"/>
              <w:numPr>
                <w:ilvl w:val="0"/>
                <w:numId w:val="2"/>
              </w:numPr>
              <w:spacing w:after="40" w:line="260"/>
            </w:pPr>
            <w:r>
              <w:rPr>
                <w:rFonts w:ascii="Calibri" w:cs="Calibri" w:eastAsia="Calibri" w:hAnsi="Calibri"/>
                <w:color w:val="2B2B2B"/>
                <w:sz w:val="19"/>
                <w:szCs w:val="19"/>
              </w:rPr>
              <w:t xml:space="preserve">Protein is the gap: May, June and July fall to about 45 g. In these months add one of: 50 g paneer at lunch, a glass of milk or takra mid-morning, sattu sharbat, or a moong chilla at breakfast.</w:t>
            </w:r>
          </w:p>
          <w:p>
            <w:pPr>
              <w:pStyle w:val="ListParagraph"/>
              <w:numPr>
                <w:ilvl w:val="0"/>
                <w:numId w:val="2"/>
              </w:numPr>
              <w:spacing w:after="40" w:line="260"/>
            </w:pPr>
            <w:r>
              <w:rPr>
                <w:rFonts w:ascii="Calibri" w:cs="Calibri" w:eastAsia="Calibri" w:hAnsi="Calibri"/>
                <w:color w:val="2B2B2B"/>
                <w:sz w:val="19"/>
                <w:szCs w:val="19"/>
              </w:rPr>
              <w:t xml:space="preserve">Salt stays near 3–4 g from recipes — leaving room within the 5 g limit for curd and bread.</w:t>
            </w:r>
          </w:p>
          <w:p>
            <w:pPr>
              <w:pStyle w:val="ListParagraph"/>
              <w:numPr>
                <w:ilvl w:val="0"/>
                <w:numId w:val="2"/>
              </w:numPr>
              <w:spacing w:after="40" w:line="260"/>
            </w:pPr>
            <w:r>
              <w:rPr>
                <w:rFonts w:ascii="Calibri" w:cs="Calibri" w:eastAsia="Calibri" w:hAnsi="Calibri"/>
                <w:color w:val="2B2B2B"/>
                <w:sz w:val="19"/>
                <w:szCs w:val="19"/>
              </w:rPr>
              <w:t xml:space="preserve">Fibre reaches 25–32 g except in July (≈ 19 g); add stewed fruit and dalia in the monsoon.</w:t>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3. Ayurvedic Principles for the Later Years</w:t>
      </w:r>
    </w:p>
    <w:p>
      <w:pPr>
        <w:spacing w:after="100" w:before="0" w:line="276"/>
      </w:pPr>
      <w:r>
        <w:rPr>
          <w:rFonts w:ascii="Calibri" w:cs="Calibri" w:eastAsia="Calibri" w:hAnsi="Calibri"/>
          <w:color w:val="2B2B2B"/>
          <w:sz w:val="21"/>
          <w:szCs w:val="21"/>
        </w:rPr>
        <w:t xml:space="preserve">In Ayurveda, life is divided into three stages: childhood (Kapha), adulthood (Pitta) and the later years (Vata). The source Kerala plan summarises the right diet for this Vata stage in four qualities — and they are the backbone of this book.</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2900"/>
        <w:gridCol w:w="4506"/>
      </w:tblGrid>
      <w:tr>
        <w:trPr>
          <w:cantSplit/>
          <w:tblHeader/>
        </w:trPr>
        <w:tc>
          <w:tcPr>
            <w:tcW w:type="dxa" w:w="25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Quality</w:t>
            </w:r>
          </w:p>
        </w:tc>
        <w:tc>
          <w:tcPr>
            <w:tcW w:type="dxa" w:w="2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Meaning</w:t>
            </w:r>
          </w:p>
        </w:tc>
        <w:tc>
          <w:tcPr>
            <w:tcW w:type="dxa" w:w="45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In the Annapurna kitchen</w:t>
            </w:r>
          </w:p>
        </w:tc>
      </w:tr>
      <w:tr>
        <w:trPr>
          <w:cantSplit/>
        </w:trPr>
        <w:tc>
          <w:tcPr>
            <w:tcW w:type="dxa" w:w="2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8"/>
                <w:szCs w:val="18"/>
              </w:rPr>
              <w:t xml:space="preserve">Ushna — warm</w:t>
            </w:r>
          </w:p>
        </w:tc>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Warm in temperature and in action</w:t>
            </w:r>
          </w:p>
        </w:tc>
        <w:tc>
          <w:tcPr>
            <w:tcW w:type="dxa" w:w="4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Every dish served warm; drinks at room temperature; ginger, cumin, pepper used gently</w:t>
            </w:r>
          </w:p>
        </w:tc>
      </w:tr>
      <w:tr>
        <w:trPr>
          <w:cantSplit/>
        </w:trPr>
        <w:tc>
          <w:tcPr>
            <w:tcW w:type="dxa" w:w="2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8"/>
                <w:szCs w:val="18"/>
              </w:rPr>
              <w:t xml:space="preserve">Snigdha — unctuous</w:t>
            </w:r>
          </w:p>
        </w:tc>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Moist, oily enough to counter dryness</w:t>
            </w:r>
          </w:p>
        </w:tc>
        <w:tc>
          <w:tcPr>
            <w:tcW w:type="dxa" w:w="4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2–3 tsp ghee daily; sesame, coconut milk, nuts in measured amounts</w:t>
            </w:r>
          </w:p>
        </w:tc>
      </w:tr>
      <w:tr>
        <w:trPr>
          <w:cantSplit/>
        </w:trPr>
        <w:tc>
          <w:tcPr>
            <w:tcW w:type="dxa" w:w="2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8"/>
                <w:szCs w:val="18"/>
              </w:rPr>
              <w:t xml:space="preserve">Brimhana — grounding</w:t>
            </w:r>
          </w:p>
        </w:tc>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Nourishing, building tissue</w:t>
            </w:r>
          </w:p>
        </w:tc>
        <w:tc>
          <w:tcPr>
            <w:tcW w:type="dxa" w:w="4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Root vegetables, rice, wheat, milk, paneer, dates, moong</w:t>
            </w:r>
          </w:p>
        </w:tc>
      </w:tr>
      <w:tr>
        <w:trPr>
          <w:cantSplit/>
        </w:trPr>
        <w:tc>
          <w:tcPr>
            <w:tcW w:type="dxa" w:w="2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8"/>
                <w:szCs w:val="18"/>
              </w:rPr>
              <w:t xml:space="preserve">Laghu-pachaka — easy to digest</w:t>
            </w:r>
          </w:p>
        </w:tc>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Light enough for weak agni</w:t>
            </w:r>
          </w:p>
        </w:tc>
        <w:tc>
          <w:tcPr>
            <w:tcW w:type="dxa" w:w="4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Khichdi, kanji, yusha, steamed dishes; legumes always paired with hing &amp; ginger</w:t>
            </w:r>
          </w:p>
        </w:tc>
      </w:tr>
    </w:tbl>
    <w:p>
      <w:pPr>
        <w:pStyle w:val="Heading2"/>
        <w:keepNext/>
        <w:spacing w:after="100" w:before="240"/>
      </w:pPr>
      <w:r>
        <w:rPr>
          <w:rFonts w:ascii="Georgia" w:cs="Georgia" w:eastAsia="Georgia" w:hAnsi="Georgia"/>
          <w:b/>
          <w:bCs/>
          <w:color w:val="3F6B3A"/>
          <w:sz w:val="27"/>
          <w:szCs w:val="27"/>
        </w:rPr>
        <w:t xml:space="preserve">The six seasons at Haridwar</w:t>
      </w:r>
    </w:p>
    <w:p>
      <w:pPr>
        <w:keepNext/>
        <w:spacing w:after="40" w:before="80"/>
        <w:jc w:val="center"/>
      </w:pPr>
      <w:r>
        <w:drawing>
          <wp:inline distT="0" distB="0" distL="0" distR="0">
            <wp:extent cx="4019550" cy="4019550"/>
            <wp:effectExtent t="0" r="0" b="0" l="0"/>
            <wp:docPr id="4" name="img/ritu_wheel.png" descr="Figure 4. The ritucharya calendar used in this book (seasons begin around mid-month)" title="Figure 4. The ritucharya calendar used in this book (seasons begin around mid-mon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019550" cy="401955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4. The ritucharya calendar used in this book (seasons begin around mid-month)</w:t>
      </w:r>
    </w:p>
    <w:p>
      <w:pPr>
        <w:pStyle w:val="Heading2"/>
        <w:keepNext/>
        <w:spacing w:after="100" w:before="240"/>
      </w:pPr>
      <w:r>
        <w:rPr>
          <w:rFonts w:ascii="Georgia" w:cs="Georgia" w:eastAsia="Georgia" w:hAnsi="Georgia"/>
          <w:b/>
          <w:bCs/>
          <w:color w:val="3F6B3A"/>
          <w:sz w:val="27"/>
          <w:szCs w:val="27"/>
        </w:rPr>
        <w:t xml:space="preserve">How each dosha moves through the year</w:t>
      </w:r>
    </w:p>
    <w:p>
      <w:pPr>
        <w:spacing w:after="100" w:before="0" w:line="276"/>
      </w:pPr>
      <w:r>
        <w:rPr>
          <w:rFonts w:ascii="Calibri" w:cs="Calibri" w:eastAsia="Calibri" w:hAnsi="Calibri"/>
          <w:color w:val="2B2B2B"/>
          <w:sz w:val="21"/>
          <w:szCs w:val="21"/>
        </w:rPr>
        <w:t xml:space="preserve">Ayurveda teaches that each dosha first accumulates, then becomes aggravated, then subsides. Menus anticipate this: for example, Kapha accumulates in late winter, so March menus turn light and bitter before spring congestion peaks.</w:t>
      </w:r>
    </w:p>
    <w:p>
      <w:pPr>
        <w:keepNext/>
        <w:spacing w:after="40" w:before="80"/>
        <w:jc w:val="center"/>
      </w:pPr>
      <w:r>
        <w:drawing>
          <wp:inline distT="0" distB="0" distL="0" distR="0">
            <wp:extent cx="6038850" cy="2419350"/>
            <wp:effectExtent t="0" r="0" b="0" l="0"/>
            <wp:docPr id="5" name="img/dosha_cycle.png" descr="Figure 5. Seasonal cycle of the doshas (classical sanchaya–prakopa–prashama)" title="Figure 5. Seasonal cycle of the doshas (classical sanchaya–prakopa–prash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038850" cy="241935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5. Seasonal cycle of the doshas (classical sanchaya–prakopa–prashama)</w:t>
      </w:r>
    </w:p>
    <w:p>
      <w:pPr>
        <w:pStyle w:val="Heading2"/>
        <w:keepNext/>
        <w:spacing w:after="100" w:before="240"/>
      </w:pPr>
      <w:r>
        <w:rPr>
          <w:rFonts w:ascii="Georgia" w:cs="Georgia" w:eastAsia="Georgia" w:hAnsi="Georgia"/>
          <w:b/>
          <w:bCs/>
          <w:color w:val="3F6B3A"/>
          <w:sz w:val="27"/>
          <w:szCs w:val="27"/>
        </w:rPr>
        <w:t xml:space="preserve">Agni through the day</w:t>
      </w:r>
    </w:p>
    <w:p>
      <w:pPr>
        <w:keepNext/>
        <w:spacing w:after="40" w:before="80"/>
        <w:jc w:val="center"/>
      </w:pPr>
      <w:r>
        <w:drawing>
          <wp:inline distT="0" distB="0" distL="0" distR="0">
            <wp:extent cx="5848350" cy="2809875"/>
            <wp:effectExtent t="0" r="0" b="0" l="0"/>
            <wp:docPr id="6" name="img/agni_curve.png" descr="Figure 6. Why lunch is the main meal and dinner stays light" title="Figure 6. Why lunch is the main meal and dinner stays l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848350" cy="2809875"/>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6. Why lunch is the main meal and dinner stays light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B85A17" w:sz="24"/>
              <w:bottom w:val="none" w:sz="0"/>
              <w:right w:val="none" w:sz="0"/>
            </w:tcBorders>
            <w:shd w:fill="FBEBDD" w:color="auto" w:val="clear"/>
            <w:tcMar>
              <w:top w:type="dxa" w:w="120"/>
              <w:left w:type="dxa" w:w="200"/>
              <w:bottom w:type="dxa" w:w="120"/>
              <w:right w:type="dxa" w:w="200"/>
            </w:tcMar>
          </w:tcPr>
          <w:p>
            <w:pPr>
              <w:spacing w:after="60"/>
            </w:pPr>
            <w:r>
              <w:rPr>
                <w:rFonts w:ascii="Georgia" w:cs="Georgia" w:eastAsia="Georgia" w:hAnsi="Georgia"/>
                <w:b/>
                <w:bCs/>
                <w:color w:val="B85A17"/>
                <w:sz w:val="21"/>
                <w:szCs w:val="21"/>
              </w:rPr>
              <w:t xml:space="preserve">Key Vata dietary rules (from the source Kerala plan)</w:t>
            </w:r>
          </w:p>
          <w:p>
            <w:pPr>
              <w:pStyle w:val="ListParagraph"/>
              <w:numPr>
                <w:ilvl w:val="0"/>
                <w:numId w:val="2"/>
              </w:numPr>
              <w:spacing w:after="40" w:line="260"/>
            </w:pPr>
            <w:r>
              <w:rPr>
                <w:rFonts w:ascii="Calibri" w:cs="Calibri" w:eastAsia="Calibri" w:hAnsi="Calibri"/>
                <w:color w:val="2B2B2B"/>
                <w:sz w:val="19"/>
                <w:szCs w:val="19"/>
              </w:rPr>
              <w:t xml:space="preserve">Never eat cold or raw: avoid raw salads, ice water, cold smoothies and unheated leftovers — cold immediately agitates Vata. (Raw salads appear only as steamed or cooked versions.)</w:t>
            </w:r>
          </w:p>
          <w:p>
            <w:pPr>
              <w:pStyle w:val="ListParagraph"/>
              <w:numPr>
                <w:ilvl w:val="0"/>
                <w:numId w:val="2"/>
              </w:numPr>
              <w:spacing w:after="40" w:line="260"/>
            </w:pPr>
            <w:r>
              <w:rPr>
                <w:rFonts w:ascii="Calibri" w:cs="Calibri" w:eastAsia="Calibri" w:hAnsi="Calibri"/>
                <w:color w:val="2B2B2B"/>
                <w:sz w:val="19"/>
                <w:szCs w:val="19"/>
              </w:rPr>
              <w:t xml:space="preserve">Generous ghee: 2–3 teaspoons of pure ghee spread across daily meals to lubricate the intestinal tract and counter Vata dryness.</w:t>
            </w:r>
          </w:p>
          <w:p>
            <w:pPr>
              <w:pStyle w:val="ListParagraph"/>
              <w:numPr>
                <w:ilvl w:val="0"/>
                <w:numId w:val="2"/>
              </w:numPr>
              <w:spacing w:after="40" w:line="260"/>
            </w:pPr>
            <w:r>
              <w:rPr>
                <w:rFonts w:ascii="Calibri" w:cs="Calibri" w:eastAsia="Calibri" w:hAnsi="Calibri"/>
                <w:color w:val="2B2B2B"/>
                <w:sz w:val="19"/>
                <w:szCs w:val="19"/>
              </w:rPr>
              <w:t xml:space="preserve">Pacing: the largest meal at lunch (12:00–1:30 pm) when agni is strongest; dinner light and early — ideally by 7:00–7:30 pm.</w:t>
            </w:r>
          </w:p>
        </w:tc>
      </w:tr>
    </w:tbl>
    <w:p>
      <w:pPr>
        <w:pStyle w:val="Heading2"/>
        <w:keepNext/>
        <w:spacing w:after="100" w:before="240"/>
      </w:pPr>
      <w:r>
        <w:rPr>
          <w:rFonts w:ascii="Georgia" w:cs="Georgia" w:eastAsia="Georgia" w:hAnsi="Georgia"/>
          <w:b/>
          <w:bCs/>
          <w:color w:val="3F6B3A"/>
          <w:sz w:val="27"/>
          <w:szCs w:val="27"/>
        </w:rPr>
        <w:t xml:space="preserve">Combinations the kitchen avoids</w:t>
      </w:r>
    </w:p>
    <w:p>
      <w:pPr>
        <w:pStyle w:val="ListParagraph"/>
        <w:numPr>
          <w:ilvl w:val="0"/>
          <w:numId w:val="2"/>
        </w:numPr>
        <w:spacing w:after="50" w:line="264"/>
      </w:pPr>
      <w:r>
        <w:rPr>
          <w:rFonts w:ascii="Calibri" w:cs="Calibri" w:eastAsia="Calibri" w:hAnsi="Calibri"/>
          <w:color w:val="2B2B2B"/>
          <w:sz w:val="20"/>
          <w:szCs w:val="20"/>
        </w:rPr>
        <w:t xml:space="preserve">Curd at night, curd heated, or curd with fruit; milk with sour fruit or salt-heavy dishes.</w:t>
      </w:r>
    </w:p>
    <w:p>
      <w:pPr>
        <w:pStyle w:val="ListParagraph"/>
        <w:numPr>
          <w:ilvl w:val="0"/>
          <w:numId w:val="2"/>
        </w:numPr>
        <w:spacing w:after="50" w:line="264"/>
      </w:pPr>
      <w:r>
        <w:rPr>
          <w:rFonts w:ascii="Calibri" w:cs="Calibri" w:eastAsia="Calibri" w:hAnsi="Calibri"/>
          <w:color w:val="2B2B2B"/>
          <w:sz w:val="20"/>
          <w:szCs w:val="20"/>
        </w:rPr>
        <w:t xml:space="preserve">Honey heated or cooked — honey is always added to warm (not hot) drinks.</w:t>
      </w:r>
    </w:p>
    <w:p>
      <w:pPr>
        <w:pStyle w:val="ListParagraph"/>
        <w:numPr>
          <w:ilvl w:val="0"/>
          <w:numId w:val="2"/>
        </w:numPr>
        <w:spacing w:after="50" w:line="264"/>
      </w:pPr>
      <w:r>
        <w:rPr>
          <w:rFonts w:ascii="Calibri" w:cs="Calibri" w:eastAsia="Calibri" w:hAnsi="Calibri"/>
          <w:color w:val="2B2B2B"/>
          <w:sz w:val="20"/>
          <w:szCs w:val="20"/>
        </w:rPr>
        <w:t xml:space="preserve">Equal quantities of ghee and honey together.</w:t>
      </w:r>
    </w:p>
    <w:p>
      <w:pPr>
        <w:pStyle w:val="ListParagraph"/>
        <w:numPr>
          <w:ilvl w:val="0"/>
          <w:numId w:val="2"/>
        </w:numPr>
        <w:spacing w:after="50" w:line="264"/>
      </w:pPr>
      <w:r>
        <w:rPr>
          <w:rFonts w:ascii="Calibri" w:cs="Calibri" w:eastAsia="Calibri" w:hAnsi="Calibri"/>
          <w:color w:val="2B2B2B"/>
          <w:sz w:val="20"/>
          <w:szCs w:val="20"/>
        </w:rPr>
        <w:t xml:space="preserve">Very cold drinks with or after meals; fruit (other than stewed) at the end of a heavy meal.</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4. The Daily Rhythm</w:t>
      </w:r>
    </w:p>
    <w:p>
      <w:pPr>
        <w:keepNext/>
        <w:spacing w:after="40" w:before="80"/>
        <w:jc w:val="center"/>
      </w:pPr>
      <w:r>
        <w:drawing>
          <wp:inline distT="0" distB="0" distL="0" distR="0">
            <wp:extent cx="6038850" cy="3343275"/>
            <wp:effectExtent t="0" r="0" b="0" l="0"/>
            <wp:docPr id="7" name="img/daily_rhythm.png" descr="Figure 7. The guest day at the Centre" title="Figure 7. The guest day at the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6038850" cy="3343275"/>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7. The guest day at the Centre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500"/>
        <w:gridCol w:w="4506"/>
      </w:tblGrid>
      <w:tr>
        <w:trPr>
          <w:cantSplit/>
          <w:tblHeader/>
        </w:trPr>
        <w:tc>
          <w:tcPr>
            <w:tcW w:type="dxa" w:w="1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Time</w:t>
            </w:r>
          </w:p>
        </w:tc>
        <w:tc>
          <w:tcPr>
            <w:tcW w:type="dxa" w:w="35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What is served</w:t>
            </w:r>
          </w:p>
        </w:tc>
        <w:tc>
          <w:tcPr>
            <w:tcW w:type="dxa" w:w="45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Notes</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7:00 am</w:t>
            </w:r>
          </w:p>
        </w:tc>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Warm jeera–ginger water (150 ml)</w:t>
            </w:r>
          </w:p>
        </w:tc>
        <w:tc>
          <w:tcPr>
            <w:tcW w:type="dxa" w:w="4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Seasonal swaps: saunf water (summer), dhaniya water (Sharad)</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7:30 – 9:00 am</w:t>
            </w:r>
          </w:p>
        </w:tc>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Breakfast (fixed meal)</w:t>
            </w:r>
          </w:p>
        </w:tc>
        <w:tc>
          <w:tcPr>
            <w:tcW w:type="dxa" w:w="4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A warm grain or pulse dish + fruit + tea/milk</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11:00 am</w:t>
            </w:r>
          </w:p>
        </w:tc>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Herbal drink / fruit (optional)</w:t>
            </w:r>
          </w:p>
        </w:tc>
        <w:tc>
          <w:tcPr>
            <w:tcW w:type="dxa" w:w="4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CCF tea, takra, coconut water; stewed fruit in winter</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12:30 – 2:30 pm</w:t>
            </w:r>
          </w:p>
        </w:tc>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Lunch — the main meal</w:t>
            </w:r>
          </w:p>
        </w:tc>
        <w:tc>
          <w:tcPr>
            <w:tcW w:type="dxa" w:w="4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Rice, dal, phulka, two seasonal vegetables, curd/raita/takra</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4:00 – 5:00 pm</w:t>
            </w:r>
          </w:p>
        </w:tc>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Evening drink &amp; light snack</w:t>
            </w:r>
          </w:p>
        </w:tc>
        <w:tc>
          <w:tcPr>
            <w:tcW w:type="dxa" w:w="4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Kadha, sharbat, makhana, stewed fruit</w:t>
            </w:r>
          </w:p>
        </w:tc>
      </w:tr>
      <w:tr>
        <w:trPr>
          <w:cantSplit/>
        </w:trPr>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7:00 – 8:30 pm</w:t>
            </w:r>
          </w:p>
        </w:tc>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Dinner — light</w:t>
            </w:r>
          </w:p>
        </w:tc>
        <w:tc>
          <w:tcPr>
            <w:tcW w:type="dxa" w:w="4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Soup/khichdi/kanji, one vegetable, phulka or rice, small sweet; encourage 7:00–7:30</w:t>
            </w:r>
          </w:p>
        </w:tc>
      </w:tr>
      <w:tr>
        <w:trPr>
          <w:cantSplit/>
        </w:trPr>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9:30 pm</w:t>
            </w:r>
          </w:p>
        </w:tc>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Golden milk (150 ml)</w:t>
            </w:r>
          </w:p>
        </w:tc>
        <w:tc>
          <w:tcPr>
            <w:tcW w:type="dxa" w:w="4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Turmeric, nutmeg, cardamom, ½ tsp ghee</w:t>
            </w:r>
          </w:p>
        </w:tc>
      </w:tr>
    </w:tbl>
    <w:p>
      <w:pPr>
        <w:spacing w:after="100" w:before="80" w:line="276"/>
      </w:pPr>
      <w:r>
        <w:rPr>
          <w:rFonts w:ascii="Calibri" w:cs="Calibri" w:eastAsia="Calibri" w:hAnsi="Calibri"/>
          <w:i/>
          <w:iCs/>
          <w:color w:val="6B6860"/>
          <w:sz w:val="18"/>
          <w:szCs w:val="18"/>
        </w:rPr>
        <w:t xml:space="preserve">Meal requests follow the Centre's policy: inform by 6:00 pm on the previous day; on-demand meals subject to availability.</w:t>
      </w:r>
    </w:p>
    <w:p>
      <w:pPr>
        <w:pStyle w:val="Heading2"/>
        <w:keepNext/>
        <w:spacing w:after="100" w:before="240"/>
      </w:pPr>
      <w:r>
        <w:rPr>
          <w:rFonts w:ascii="Georgia" w:cs="Georgia" w:eastAsia="Georgia" w:hAnsi="Georgia"/>
          <w:b/>
          <w:bCs/>
          <w:color w:val="3F6B3A"/>
          <w:sz w:val="27"/>
          <w:szCs w:val="27"/>
        </w:rPr>
        <w:t xml:space="preserve">Morning and bedtime rituals</w:t>
      </w:r>
    </w:p>
    <w:p>
      <w:pPr>
        <w:pStyle w:val="Heading3"/>
        <w:keepNext/>
        <w:spacing w:after="60" w:before="220"/>
      </w:pPr>
      <w:r>
        <w:rPr>
          <w:rFonts w:ascii="Georgia" w:cs="Georgia" w:eastAsia="Georgia" w:hAnsi="Georgia"/>
          <w:b/>
          <w:bCs/>
          <w:color w:val="B85A17"/>
          <w:sz w:val="24"/>
          <w:szCs w:val="24"/>
        </w:rPr>
        <w:t xml:space="preserve">Morning Jeera–Ginger Water</w:t>
      </w:r>
    </w:p>
    <w:p>
      <w:pPr>
        <w:keepNext/>
        <w:spacing w:after="30" w:before="0" w:line="276"/>
      </w:pPr>
      <w:r>
        <w:rPr>
          <w:rFonts w:ascii="Calibri" w:cs="Calibri" w:eastAsia="Calibri" w:hAnsi="Calibri"/>
          <w:b/>
          <w:bCs/>
          <w:color w:val="3F6B3A"/>
          <w:spacing w:val="20"/>
          <w:sz w:val="16"/>
          <w:szCs w:val="16"/>
        </w:rPr>
        <w:t xml:space="preserve">FOUNDATION</w:t>
      </w:r>
      <w:r>
        <w:rPr>
          <w:rFonts w:ascii="Calibri" w:cs="Calibri" w:eastAsia="Calibri" w:hAnsi="Calibri"/>
          <w:color w:val="6B6860"/>
          <w:sz w:val="17"/>
          <w:szCs w:val="17"/>
        </w:rPr>
        <w:t xml:space="preserve">   ·   Serves 1   ·   Portion: 150 ml on waking   ·   8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Thin liquid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 crushed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thin slice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Boil water with crushed cumin and ginger 5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Cool to sip-warm; strain.</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Serve at 7:00 am as guests wake.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0.9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From the source Kerala ritual. Guests on fluid restriction count it in their daily allowance.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Warm water on waking awakens agni and helps morning bowel movement (a Vata function).</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Saunf water (summer)  ·  Dhaniya water (Pitta)  ·  Ajwain water (monsoon)  ·  Lemon–honey water (spring, honey off heat)</w:t>
      </w:r>
    </w:p>
    <w:p>
      <w:pPr>
        <w:pStyle w:val="Heading3"/>
        <w:keepNext/>
        <w:spacing w:after="60" w:before="220"/>
      </w:pPr>
      <w:r>
        <w:rPr>
          <w:rFonts w:ascii="Georgia" w:cs="Georgia" w:eastAsia="Georgia" w:hAnsi="Georgia"/>
          <w:b/>
          <w:bCs/>
          <w:color w:val="B85A17"/>
          <w:sz w:val="24"/>
          <w:szCs w:val="24"/>
        </w:rPr>
        <w:t xml:space="preserve">Golden Milk (Haldi Doodh) — Bedtime</w:t>
      </w:r>
    </w:p>
    <w:p>
      <w:pPr>
        <w:keepNext/>
        <w:spacing w:after="30" w:before="0" w:line="276"/>
      </w:pPr>
      <w:r>
        <w:rPr>
          <w:rFonts w:ascii="Calibri" w:cs="Calibri" w:eastAsia="Calibri" w:hAnsi="Calibri"/>
          <w:b/>
          <w:bCs/>
          <w:color w:val="3F6B3A"/>
          <w:spacing w:val="20"/>
          <w:sz w:val="16"/>
          <w:szCs w:val="16"/>
        </w:rPr>
        <w:t xml:space="preserve">FOUNDATION</w:t>
      </w:r>
      <w:r>
        <w:rPr>
          <w:rFonts w:ascii="Calibri" w:cs="Calibri" w:eastAsia="Calibri" w:hAnsi="Calibri"/>
          <w:color w:val="6B6860"/>
          <w:sz w:val="17"/>
          <w:szCs w:val="17"/>
        </w:rPr>
        <w:t xml:space="preserve">   ·   Serves 1   ·   Portion: 150 ml at 9:30 pm   ·   8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Liquid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 (or almond milk)</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Nutmeg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tiny 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pod, crushed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13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grain, crushed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milk with turmeric, nutmeg and cardamom 3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ghee and a crushed peppercorn.</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Serve warm.</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123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8.3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7.6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The source plan specifies ¼ cup; we standardise to 150 ml so it contributes ≈ 180 mg calcium. Guests with reflux: 100 ml, at least 1 hour after dinner.</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Nutmeg is a gentle sleep aid; turmeric with pepper and fat improves absorption.</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Saffron milk  ·  Ashwagandha milk (only on physician advice)  ·  Date milk  ·  Almond-milk version</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5. Kitchen Standards</w:t>
      </w:r>
    </w:p>
    <w:p>
      <w:pPr>
        <w:pStyle w:val="Heading2"/>
        <w:keepNext/>
        <w:spacing w:after="100" w:before="0"/>
      </w:pPr>
      <w:r>
        <w:rPr>
          <w:rFonts w:ascii="Georgia" w:cs="Georgia" w:eastAsia="Georgia" w:hAnsi="Georgia"/>
          <w:b/>
          <w:bCs/>
          <w:color w:val="3F6B3A"/>
          <w:sz w:val="27"/>
          <w:szCs w:val="27"/>
        </w:rPr>
        <w:t xml:space="preserve">Measures and conversions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00"/>
        <w:gridCol w:w="2400"/>
        <w:gridCol w:w="4006"/>
      </w:tblGrid>
      <w:tr>
        <w:trPr>
          <w:cantSplit/>
          <w:tblHeader/>
        </w:trPr>
        <w:tc>
          <w:tcPr>
            <w:tcW w:type="dxa" w:w="35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Measure</w:t>
            </w:r>
          </w:p>
        </w:tc>
        <w:tc>
          <w:tcPr>
            <w:tcW w:type="dxa" w:w="24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Metric</w:t>
            </w:r>
          </w:p>
        </w:tc>
        <w:tc>
          <w:tcPr>
            <w:tcW w:type="dxa" w:w="40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Kitchen note</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1 cup (standard)</w:t>
            </w:r>
          </w:p>
        </w:tc>
        <w:tc>
          <w:tcPr>
            <w:tcW w:type="dxa" w:w="2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240 ml</w:t>
            </w:r>
          </w:p>
        </w:tc>
        <w:tc>
          <w:tcPr>
            <w:tcW w:type="dxa" w:w="4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 katori ≈ 150 – 180 ml</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1 tablespoon (tbsp)</w:t>
            </w:r>
          </w:p>
        </w:tc>
        <w:tc>
          <w:tcPr>
            <w:tcW w:type="dxa" w:w="2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15 ml</w:t>
            </w:r>
          </w:p>
        </w:tc>
        <w:tc>
          <w:tcPr>
            <w:tcW w:type="dxa" w:w="4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3 tsp</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1 teaspoon (tsp)</w:t>
            </w:r>
          </w:p>
        </w:tc>
        <w:tc>
          <w:tcPr>
            <w:tcW w:type="dxa" w:w="2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5 ml</w:t>
            </w:r>
          </w:p>
        </w:tc>
        <w:tc>
          <w:tcPr>
            <w:tcW w:type="dxa" w:w="4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1 pinch</w:t>
            </w:r>
          </w:p>
        </w:tc>
        <w:tc>
          <w:tcPr>
            <w:tcW w:type="dxa" w:w="2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0.2 – 0.3 g</w:t>
            </w:r>
          </w:p>
        </w:tc>
        <w:tc>
          <w:tcPr>
            <w:tcW w:type="dxa" w:w="4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Between thumb and forefinger</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1 inch ginger</w:t>
            </w:r>
          </w:p>
        </w:tc>
        <w:tc>
          <w:tcPr>
            <w:tcW w:type="dxa" w:w="2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8 – 10 g</w:t>
            </w:r>
          </w:p>
        </w:tc>
        <w:tc>
          <w:tcPr>
            <w:tcW w:type="dxa" w:w="4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1 medium carrot</w:t>
            </w:r>
          </w:p>
        </w:tc>
        <w:tc>
          <w:tcPr>
            <w:tcW w:type="dxa" w:w="2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100 g</w:t>
            </w:r>
          </w:p>
        </w:tc>
        <w:tc>
          <w:tcPr>
            <w:tcW w:type="dxa" w:w="4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1 medium tomato</w:t>
            </w:r>
          </w:p>
        </w:tc>
        <w:tc>
          <w:tcPr>
            <w:tcW w:type="dxa" w:w="2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100 g</w:t>
            </w:r>
          </w:p>
        </w:tc>
        <w:tc>
          <w:tcPr>
            <w:tcW w:type="dxa" w:w="4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1 medium potato</w:t>
            </w:r>
          </w:p>
        </w:tc>
        <w:tc>
          <w:tcPr>
            <w:tcW w:type="dxa" w:w="2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150 g</w:t>
            </w:r>
          </w:p>
        </w:tc>
        <w:tc>
          <w:tcPr>
            <w:tcW w:type="dxa" w:w="4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1 bunch spinach (cleaned)</w:t>
            </w:r>
          </w:p>
        </w:tc>
        <w:tc>
          <w:tcPr>
            <w:tcW w:type="dxa" w:w="2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200 – 250 g</w:t>
            </w:r>
          </w:p>
        </w:tc>
        <w:tc>
          <w:tcPr>
            <w:tcW w:type="dxa" w:w="4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w:t>
            </w:r>
          </w:p>
        </w:tc>
      </w:tr>
    </w:tbl>
    <w:p>
      <w:pPr>
        <w:spacing w:after="8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1753"/>
        <w:gridCol w:w="3200"/>
        <w:gridCol w:w="1753"/>
      </w:tblGrid>
      <w:tr>
        <w:trPr>
          <w:cantSplit/>
          <w:tblHeader/>
        </w:trPr>
        <w:tc>
          <w:tcPr>
            <w:tcW w:type="dxa" w:w="32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Ingredient (1 cup)</w:t>
            </w:r>
          </w:p>
        </w:tc>
        <w:tc>
          <w:tcPr>
            <w:tcW w:type="dxa" w:w="175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Weight</w:t>
            </w:r>
          </w:p>
        </w:tc>
        <w:tc>
          <w:tcPr>
            <w:tcW w:type="dxa" w:w="32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Ingredient (1 cup)</w:t>
            </w:r>
          </w:p>
        </w:tc>
        <w:tc>
          <w:tcPr>
            <w:tcW w:type="dxa" w:w="175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Weight</w:t>
            </w:r>
          </w:p>
        </w:tc>
      </w:tr>
      <w:tr>
        <w:trPr>
          <w:cantSplit/>
        </w:trPr>
        <w:tc>
          <w:tcPr>
            <w:tcW w:type="dxa" w:w="3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Rice (basmati, raw)</w:t>
            </w:r>
          </w:p>
        </w:tc>
        <w:tc>
          <w:tcPr>
            <w:tcW w:type="dxa" w:w="17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190 – 200 g</w:t>
            </w:r>
          </w:p>
        </w:tc>
        <w:tc>
          <w:tcPr>
            <w:tcW w:type="dxa" w:w="3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Moong / masoor dal</w:t>
            </w:r>
          </w:p>
        </w:tc>
        <w:tc>
          <w:tcPr>
            <w:tcW w:type="dxa" w:w="17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190 – 200 g</w:t>
            </w:r>
          </w:p>
        </w:tc>
      </w:tr>
      <w:tr>
        <w:trPr>
          <w:cantSplit/>
        </w:trPr>
        <w:tc>
          <w:tcPr>
            <w:tcW w:type="dxa" w:w="3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Atta (wheat flour)</w:t>
            </w:r>
          </w:p>
        </w:tc>
        <w:tc>
          <w:tcPr>
            <w:tcW w:type="dxa" w:w="17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120 g</w:t>
            </w:r>
          </w:p>
        </w:tc>
        <w:tc>
          <w:tcPr>
            <w:tcW w:type="dxa" w:w="3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Besan</w:t>
            </w:r>
          </w:p>
        </w:tc>
        <w:tc>
          <w:tcPr>
            <w:tcW w:type="dxa" w:w="17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90 – 100 g</w:t>
            </w:r>
          </w:p>
        </w:tc>
      </w:tr>
      <w:tr>
        <w:trPr>
          <w:cantSplit/>
        </w:trPr>
        <w:tc>
          <w:tcPr>
            <w:tcW w:type="dxa" w:w="3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Suji (semolina)</w:t>
            </w:r>
          </w:p>
        </w:tc>
        <w:tc>
          <w:tcPr>
            <w:tcW w:type="dxa" w:w="17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160 – 170 g</w:t>
            </w:r>
          </w:p>
        </w:tc>
        <w:tc>
          <w:tcPr>
            <w:tcW w:type="dxa" w:w="3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Dalia (broken wheat)</w:t>
            </w:r>
          </w:p>
        </w:tc>
        <w:tc>
          <w:tcPr>
            <w:tcW w:type="dxa" w:w="17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160 g</w:t>
            </w:r>
          </w:p>
        </w:tc>
      </w:tr>
      <w:tr>
        <w:trPr>
          <w:cantSplit/>
        </w:trPr>
        <w:tc>
          <w:tcPr>
            <w:tcW w:type="dxa" w:w="3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Rolled oats</w:t>
            </w:r>
          </w:p>
        </w:tc>
        <w:tc>
          <w:tcPr>
            <w:tcW w:type="dxa" w:w="17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90 g</w:t>
            </w:r>
          </w:p>
        </w:tc>
        <w:tc>
          <w:tcPr>
            <w:tcW w:type="dxa" w:w="3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Poha (thick)</w:t>
            </w:r>
          </w:p>
        </w:tc>
        <w:tc>
          <w:tcPr>
            <w:tcW w:type="dxa" w:w="17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100 g</w:t>
            </w:r>
          </w:p>
        </w:tc>
      </w:tr>
      <w:tr>
        <w:trPr>
          <w:cantSplit/>
        </w:trPr>
        <w:tc>
          <w:tcPr>
            <w:tcW w:type="dxa" w:w="3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Ragi flour</w:t>
            </w:r>
          </w:p>
        </w:tc>
        <w:tc>
          <w:tcPr>
            <w:tcW w:type="dxa" w:w="17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120 – 130 g</w:t>
            </w:r>
          </w:p>
        </w:tc>
        <w:tc>
          <w:tcPr>
            <w:tcW w:type="dxa" w:w="3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Rice flour</w:t>
            </w:r>
          </w:p>
        </w:tc>
        <w:tc>
          <w:tcPr>
            <w:tcW w:type="dxa" w:w="17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120 g</w:t>
            </w:r>
          </w:p>
        </w:tc>
      </w:tr>
      <w:tr>
        <w:trPr>
          <w:cantSplit/>
        </w:trPr>
        <w:tc>
          <w:tcPr>
            <w:tcW w:type="dxa" w:w="3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Jaggery (grated, packed)</w:t>
            </w:r>
          </w:p>
        </w:tc>
        <w:tc>
          <w:tcPr>
            <w:tcW w:type="dxa" w:w="17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200 g</w:t>
            </w:r>
          </w:p>
        </w:tc>
        <w:tc>
          <w:tcPr>
            <w:tcW w:type="dxa" w:w="3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Mishri / sugar</w:t>
            </w:r>
          </w:p>
        </w:tc>
        <w:tc>
          <w:tcPr>
            <w:tcW w:type="dxa" w:w="17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200 g</w:t>
            </w:r>
          </w:p>
        </w:tc>
      </w:tr>
      <w:tr>
        <w:trPr>
          <w:cantSplit/>
        </w:trPr>
        <w:tc>
          <w:tcPr>
            <w:tcW w:type="dxa" w:w="3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Fresh grated coconut</w:t>
            </w:r>
          </w:p>
        </w:tc>
        <w:tc>
          <w:tcPr>
            <w:tcW w:type="dxa" w:w="17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80 – 90 g</w:t>
            </w:r>
          </w:p>
        </w:tc>
        <w:tc>
          <w:tcPr>
            <w:tcW w:type="dxa" w:w="3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Sesame seeds</w:t>
            </w:r>
          </w:p>
        </w:tc>
        <w:tc>
          <w:tcPr>
            <w:tcW w:type="dxa" w:w="17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120 g</w:t>
            </w:r>
          </w:p>
        </w:tc>
      </w:tr>
      <w:tr>
        <w:trPr>
          <w:cantSplit/>
        </w:trPr>
        <w:tc>
          <w:tcPr>
            <w:tcW w:type="dxa" w:w="3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Milk / water</w:t>
            </w:r>
          </w:p>
        </w:tc>
        <w:tc>
          <w:tcPr>
            <w:tcW w:type="dxa" w:w="17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240 g</w:t>
            </w:r>
          </w:p>
        </w:tc>
        <w:tc>
          <w:tcPr>
            <w:tcW w:type="dxa" w:w="3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Ghee (melted)</w:t>
            </w:r>
          </w:p>
        </w:tc>
        <w:tc>
          <w:tcPr>
            <w:tcW w:type="dxa" w:w="17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220 g</w:t>
            </w:r>
          </w:p>
        </w:tc>
      </w:tr>
    </w:tbl>
    <w:p>
      <w:pPr>
        <w:pStyle w:val="Heading2"/>
        <w:keepNext/>
        <w:spacing w:after="100" w:before="240"/>
      </w:pPr>
      <w:r>
        <w:rPr>
          <w:rFonts w:ascii="Georgia" w:cs="Georgia" w:eastAsia="Georgia" w:hAnsi="Georgia"/>
          <w:b/>
          <w:bCs/>
          <w:color w:val="3F6B3A"/>
          <w:sz w:val="27"/>
          <w:szCs w:val="27"/>
        </w:rPr>
        <w:t xml:space="preserve">Water-to-grain ratios (by volume)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00"/>
        <w:gridCol w:w="2300"/>
        <w:gridCol w:w="2400"/>
        <w:gridCol w:w="2306"/>
      </w:tblGrid>
      <w:tr>
        <w:trPr>
          <w:cantSplit/>
          <w:tblHeader/>
        </w:trPr>
        <w:tc>
          <w:tcPr>
            <w:tcW w:type="dxa" w:w="2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Dish</w:t>
            </w:r>
          </w:p>
        </w:tc>
        <w:tc>
          <w:tcPr>
            <w:tcW w:type="dxa" w:w="2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Regular</w:t>
            </w:r>
          </w:p>
        </w:tc>
        <w:tc>
          <w:tcPr>
            <w:tcW w:type="dxa" w:w="24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House standard (55+)</w:t>
            </w:r>
          </w:p>
        </w:tc>
        <w:tc>
          <w:tcPr>
            <w:tcW w:type="dxa" w:w="23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Very soft / recovery</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Soft white rice</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 : 2.5 (pressure 3 whistles)</w:t>
            </w:r>
          </w:p>
        </w:tc>
        <w:tc>
          <w:tcPr>
            <w:tcW w:type="dxa" w:w="2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 : 4</w:t>
            </w:r>
          </w:p>
        </w:tc>
        <w:tc>
          <w:tcPr>
            <w:tcW w:type="dxa" w:w="2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 : 5 (very soft)</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Moong-dal khichdi</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 : 3</w:t>
            </w:r>
          </w:p>
        </w:tc>
        <w:tc>
          <w:tcPr>
            <w:tcW w:type="dxa" w:w="2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 : 4 (house)</w:t>
            </w:r>
          </w:p>
        </w:tc>
        <w:tc>
          <w:tcPr>
            <w:tcW w:type="dxa" w:w="2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 : 5 – 6 (porridge)</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Kanji (rice gruel)</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w:t>
            </w:r>
          </w:p>
        </w:tc>
        <w:tc>
          <w:tcPr>
            <w:tcW w:type="dxa" w:w="2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 : 10</w:t>
            </w:r>
          </w:p>
        </w:tc>
        <w:tc>
          <w:tcPr>
            <w:tcW w:type="dxa" w:w="2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 : 12 – 14</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Dalia khichdi</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 : 3</w:t>
            </w:r>
          </w:p>
        </w:tc>
        <w:tc>
          <w:tcPr>
            <w:tcW w:type="dxa" w:w="2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 : 4</w:t>
            </w:r>
          </w:p>
        </w:tc>
        <w:tc>
          <w:tcPr>
            <w:tcW w:type="dxa" w:w="2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 : 5</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Upma (suji)</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 : 2 (by volume)</w:t>
            </w:r>
          </w:p>
        </w:tc>
        <w:tc>
          <w:tcPr>
            <w:tcW w:type="dxa" w:w="2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 : 2.5</w:t>
            </w:r>
          </w:p>
        </w:tc>
        <w:tc>
          <w:tcPr>
            <w:tcW w:type="dxa" w:w="2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 : 3 (soft-set)</w:t>
            </w:r>
          </w:p>
        </w:tc>
      </w:tr>
      <w:tr>
        <w:trPr>
          <w:cantSplit/>
        </w:trPr>
        <w:tc>
          <w:tcPr>
            <w:tcW w:type="dxa" w:w="2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Dal (split)</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 : 3</w:t>
            </w:r>
          </w:p>
        </w:tc>
        <w:tc>
          <w:tcPr>
            <w:tcW w:type="dxa" w:w="2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 : 4</w:t>
            </w:r>
          </w:p>
        </w:tc>
        <w:tc>
          <w:tcPr>
            <w:tcW w:type="dxa" w:w="2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 : 5 – 6 (yusha)</w:t>
            </w:r>
          </w:p>
        </w:tc>
      </w:tr>
      <w:tr>
        <w:trPr>
          <w:cantSplit/>
        </w:trPr>
        <w:tc>
          <w:tcPr>
            <w:tcW w:type="dxa" w:w="2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Samak rice</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 : 3</w:t>
            </w:r>
          </w:p>
        </w:tc>
        <w:tc>
          <w:tcPr>
            <w:tcW w:type="dxa" w:w="2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 : 4</w:t>
            </w:r>
          </w:p>
        </w:tc>
        <w:tc>
          <w:tcPr>
            <w:tcW w:type="dxa" w:w="2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 : 5</w:t>
            </w:r>
          </w:p>
        </w:tc>
      </w:tr>
    </w:tbl>
    <w:p>
      <w:pPr>
        <w:pStyle w:val="Heading2"/>
        <w:keepNext/>
        <w:spacing w:after="100" w:before="240"/>
      </w:pPr>
      <w:r>
        <w:rPr>
          <w:rFonts w:ascii="Georgia" w:cs="Georgia" w:eastAsia="Georgia" w:hAnsi="Georgia"/>
          <w:b/>
          <w:bCs/>
          <w:color w:val="3F6B3A"/>
          <w:sz w:val="27"/>
          <w:szCs w:val="27"/>
        </w:rPr>
        <w:t xml:space="preserve">Texture levels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4506"/>
        <w:gridCol w:w="2800"/>
      </w:tblGrid>
      <w:tr>
        <w:trPr>
          <w:cantSplit/>
          <w:tblHeader/>
        </w:trPr>
        <w:tc>
          <w:tcPr>
            <w:tcW w:type="dxa" w:w="2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Level</w:t>
            </w:r>
          </w:p>
        </w:tc>
        <w:tc>
          <w:tcPr>
            <w:tcW w:type="dxa" w:w="45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What it looks like</w:t>
            </w:r>
          </w:p>
        </w:tc>
        <w:tc>
          <w:tcPr>
            <w:tcW w:type="dxa" w:w="28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For whom</w:t>
            </w:r>
          </w:p>
        </w:tc>
      </w:tr>
      <w:tr>
        <w:trPr>
          <w:cantSplit/>
        </w:trPr>
        <w:tc>
          <w:tcPr>
            <w:tcW w:type="dxa" w:w="2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Level 1 · Regular-soft</w:t>
            </w:r>
          </w:p>
        </w:tc>
        <w:tc>
          <w:tcPr>
            <w:tcW w:type="dxa" w:w="4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Normal house food, cooked until tender; no hard, crisp or chewy items</w:t>
            </w:r>
          </w:p>
        </w:tc>
        <w:tc>
          <w:tcPr>
            <w:tcW w:type="dxa" w:w="2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Most guests</w:t>
            </w:r>
          </w:p>
        </w:tc>
      </w:tr>
      <w:tr>
        <w:trPr>
          <w:cantSplit/>
        </w:trPr>
        <w:tc>
          <w:tcPr>
            <w:tcW w:type="dxa" w:w="2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Level 2 · Soft &amp; bite-sized</w:t>
            </w:r>
          </w:p>
        </w:tc>
        <w:tc>
          <w:tcPr>
            <w:tcW w:type="dxa" w:w="4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Pieces ≤ 1.5 cm, mash with a fork; soft phulka torn small; no whole nuts</w:t>
            </w:r>
          </w:p>
        </w:tc>
        <w:tc>
          <w:tcPr>
            <w:tcW w:type="dxa" w:w="2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Partial dentures, weak grip, fatigue</w:t>
            </w:r>
          </w:p>
        </w:tc>
      </w:tr>
      <w:tr>
        <w:trPr>
          <w:cantSplit/>
        </w:trPr>
        <w:tc>
          <w:tcPr>
            <w:tcW w:type="dxa" w:w="2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Level 3 · Minced &amp; moist</w:t>
            </w:r>
          </w:p>
        </w:tc>
        <w:tc>
          <w:tcPr>
            <w:tcW w:type="dxa" w:w="4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Pieces ≤ 4 mm in thick sauce/dal; khichdi porridge; no separate thin liquid</w:t>
            </w:r>
          </w:p>
        </w:tc>
        <w:tc>
          <w:tcPr>
            <w:tcW w:type="dxa" w:w="2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Chewing difficulty, mild swallowing problems (on clinician advice)</w:t>
            </w:r>
          </w:p>
        </w:tc>
      </w:tr>
      <w:tr>
        <w:trPr>
          <w:cantSplit/>
        </w:trPr>
        <w:tc>
          <w:tcPr>
            <w:tcW w:type="dxa" w:w="2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Level 4 · Pureed</w:t>
            </w:r>
          </w:p>
        </w:tc>
        <w:tc>
          <w:tcPr>
            <w:tcW w:type="dxa" w:w="4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Smooth, lump-free, holds shape on a spoon (soups thickened, dal blended)</w:t>
            </w:r>
          </w:p>
        </w:tc>
        <w:tc>
          <w:tcPr>
            <w:tcW w:type="dxa" w:w="2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Swallowing difficulty — only with a speech/swallow assessment</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00"/>
        <w:gridCol w:w="5906"/>
      </w:tblGrid>
      <w:tr>
        <w:trPr>
          <w:cantSplit/>
        </w:trPr>
        <w:tc>
          <w:tcPr>
            <w:tcW w:type="dxa" w:w="4000"/>
            <w:tcBorders>
              <w:top w:val="none" w:sz="0"/>
              <w:left w:val="none" w:sz="0"/>
              <w:bottom w:val="none" w:sz="0"/>
              <w:right w:val="none" w:sz="0"/>
            </w:tcBorders>
            <w:tcMar>
              <w:top w:type="dxa" w:w="0"/>
              <w:left w:type="dxa" w:w="0"/>
              <w:bottom w:type="dxa" w:w="0"/>
              <w:right w:type="dxa" w:w="120"/>
            </w:tcMar>
            <w:vAlign w:val="center"/>
          </w:tcPr>
          <w:p>
            <w:pPr>
              <w:spacing w:after="40"/>
              <w:jc w:val="center"/>
            </w:pPr>
            <w:r>
              <w:drawing>
                <wp:inline distT="0" distB="0" distL="0" distR="0">
                  <wp:extent cx="2381250" cy="2390775"/>
                  <wp:effectExtent t="0" r="0" b="0" l="0"/>
                  <wp:docPr id="8" name="img/flow_texture.png" descr="img/flow_texture.png" title="img/flow_tex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381250" cy="2390775"/>
                          </a:xfrm>
                          <a:prstGeom prst="rect">
                            <a:avLst/>
                          </a:prstGeom>
                        </pic:spPr>
                      </pic:pic>
                    </a:graphicData>
                  </a:graphic>
                </wp:inline>
              </w:drawing>
            </w:r>
          </w:p>
          <w:p>
            <w:pPr>
              <w:spacing w:after="0"/>
              <w:jc w:val="center"/>
            </w:pPr>
            <w:r>
              <w:rPr>
                <w:rFonts w:ascii="Calibri" w:cs="Calibri" w:eastAsia="Calibri" w:hAnsi="Calibri"/>
                <w:i/>
                <w:iCs/>
                <w:color w:val="6B6860"/>
                <w:sz w:val="16"/>
                <w:szCs w:val="16"/>
              </w:rPr>
              <w:t xml:space="preserve">Figure 8. Modifying a dish down the texture levels</w:t>
            </w:r>
          </w:p>
        </w:tc>
        <w:tc>
          <w:tcPr>
            <w:tcW w:type="dxa" w:w="5906"/>
            <w:tcBorders>
              <w:top w:val="none" w:sz="0"/>
              <w:left w:val="none" w:sz="0"/>
              <w:bottom w:val="none" w:sz="0"/>
              <w:right w:val="none" w:sz="0"/>
            </w:tcBorders>
            <w:tcMar>
              <w:top w:type="dxa" w:w="0"/>
              <w:left w:type="dxa" w:w="120"/>
              <w:bottom w:type="dxa" w:w="0"/>
              <w:right w:type="dxa" w:w="0"/>
            </w:tcMar>
            <w:vAlign w:val="center"/>
          </w:tcPr>
          <w:p>
            <w:pPr>
              <w:spacing w:after="80" w:before="120"/>
            </w:pPr>
            <w:r>
              <w:rPr>
                <w:rFonts w:ascii="Georgia" w:cs="Georgia" w:eastAsia="Georgia" w:hAnsi="Georgia"/>
                <w:b/>
                <w:bCs/>
                <w:color w:val="3F6B3A"/>
                <w:sz w:val="25"/>
                <w:szCs w:val="25"/>
              </w:rPr>
              <w:t xml:space="preserve">The sattvic code of this kitchen</w:t>
            </w:r>
          </w:p>
          <w:p>
            <w:pPr>
              <w:pStyle w:val="ListParagraph"/>
              <w:numPr>
                <w:ilvl w:val="0"/>
                <w:numId w:val="2"/>
              </w:numPr>
              <w:spacing w:after="50" w:line="264"/>
            </w:pPr>
            <w:r>
              <w:rPr>
                <w:rFonts w:ascii="Calibri" w:cs="Calibri" w:eastAsia="Calibri" w:hAnsi="Calibri"/>
                <w:color w:val="2B2B2B"/>
                <w:sz w:val="19"/>
                <w:szCs w:val="19"/>
              </w:rPr>
              <w:t xml:space="preserve">No onion, garlic, meat, fish, eggs, mushrooms or alcohol. Hing (asafoetida) and ginger provide the depth onion–garlic would give.</w:t>
            </w:r>
          </w:p>
          <w:p>
            <w:pPr>
              <w:pStyle w:val="ListParagraph"/>
              <w:numPr>
                <w:ilvl w:val="0"/>
                <w:numId w:val="2"/>
              </w:numPr>
              <w:spacing w:after="50" w:line="264"/>
            </w:pPr>
            <w:r>
              <w:rPr>
                <w:rFonts w:ascii="Calibri" w:cs="Calibri" w:eastAsia="Calibri" w:hAnsi="Calibri"/>
                <w:color w:val="2B2B2B"/>
                <w:sz w:val="19"/>
                <w:szCs w:val="19"/>
              </w:rPr>
              <w:t xml:space="preserve">Rock salt (sendha) on fast days; regular iodised salt otherwise (iodine matters for older adults).</w:t>
            </w:r>
          </w:p>
          <w:p>
            <w:pPr>
              <w:pStyle w:val="ListParagraph"/>
              <w:numPr>
                <w:ilvl w:val="0"/>
                <w:numId w:val="2"/>
              </w:numPr>
              <w:spacing w:after="50" w:line="264"/>
            </w:pPr>
            <w:r>
              <w:rPr>
                <w:rFonts w:ascii="Calibri" w:cs="Calibri" w:eastAsia="Calibri" w:hAnsi="Calibri"/>
                <w:color w:val="2B2B2B"/>
                <w:sz w:val="19"/>
                <w:szCs w:val="19"/>
              </w:rPr>
              <w:t xml:space="preserve">Tomato is optional in every recipe — some guests observe a tomato-free sattvic diet.</w:t>
            </w:r>
          </w:p>
          <w:p>
            <w:pPr>
              <w:pStyle w:val="ListParagraph"/>
              <w:numPr>
                <w:ilvl w:val="0"/>
                <w:numId w:val="2"/>
              </w:numPr>
              <w:spacing w:after="50" w:line="264"/>
            </w:pPr>
            <w:r>
              <w:rPr>
                <w:rFonts w:ascii="Calibri" w:cs="Calibri" w:eastAsia="Calibri" w:hAnsi="Calibri"/>
                <w:color w:val="2B2B2B"/>
                <w:sz w:val="19"/>
                <w:szCs w:val="19"/>
              </w:rPr>
              <w:t xml:space="preserve">Food is cooked with a calm mind; the cook does not taste from the serving spoon; the first portion is offered (bhog) where the Centre's practice requires.</w:t>
            </w:r>
          </w:p>
        </w:tc>
      </w:tr>
    </w:tbl>
    <w:p>
      <w:pPr>
        <w:pStyle w:val="Heading2"/>
        <w:keepNext/>
        <w:spacing w:after="100" w:before="240"/>
      </w:pPr>
      <w:r>
        <w:rPr>
          <w:rFonts w:ascii="Georgia" w:cs="Georgia" w:eastAsia="Georgia" w:hAnsi="Georgia"/>
          <w:b/>
          <w:bCs/>
          <w:color w:val="3F6B3A"/>
          <w:sz w:val="27"/>
          <w:szCs w:val="27"/>
        </w:rPr>
        <w:t xml:space="preserve">Therapeutic adaptations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900"/>
        <w:gridCol w:w="3706"/>
      </w:tblGrid>
      <w:tr>
        <w:trPr>
          <w:cantSplit/>
          <w:tblHeader/>
        </w:trPr>
        <w:tc>
          <w:tcPr>
            <w:tcW w:type="dxa" w:w="2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Condition</w:t>
            </w:r>
          </w:p>
        </w:tc>
        <w:tc>
          <w:tcPr>
            <w:tcW w:type="dxa" w:w="3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Favour</w:t>
            </w:r>
          </w:p>
        </w:tc>
        <w:tc>
          <w:tcPr>
            <w:tcW w:type="dxa" w:w="37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Limit / watch</w:t>
            </w:r>
          </w:p>
        </w:tc>
      </w:tr>
      <w:tr>
        <w:trPr>
          <w:cantSplit/>
        </w:trPr>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7"/>
                <w:szCs w:val="17"/>
              </w:rPr>
              <w:t xml:space="preserve">Diabetes / prediabetes</w:t>
            </w:r>
          </w:p>
        </w:tc>
        <w:tc>
          <w:tcPr>
            <w:tcW w:type="dxa" w:w="3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Moong, whole grains (dalia, oats, jowar, samak); vegetables first, then dal, then grain</w:t>
            </w:r>
          </w:p>
        </w:tc>
        <w:tc>
          <w:tcPr>
            <w:tcW w:type="dxa" w:w="3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Sweets ≤ 2 tbsp with meals; dates instead of mishri; no fruit juices; jamun, guava, amla welcome</w:t>
            </w:r>
          </w:p>
        </w:tc>
      </w:tr>
      <w:tr>
        <w:trPr>
          <w:cantSplit/>
        </w:trPr>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7"/>
                <w:szCs w:val="17"/>
              </w:rPr>
              <w:t xml:space="preserve">High blood pressure</w:t>
            </w:r>
          </w:p>
        </w:tc>
        <w:tc>
          <w:tcPr>
            <w:tcW w:type="dxa" w:w="3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Salt ≤ ¾ tsp per 4 servings (house default); lemon, herbs, cumin for flavour</w:t>
            </w:r>
          </w:p>
        </w:tc>
        <w:tc>
          <w:tcPr>
            <w:tcW w:type="dxa" w:w="3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No papad, pickles, namkeen, black salt in excess; potassium-rich vegetables (unless kidney disease)</w:t>
            </w:r>
          </w:p>
        </w:tc>
      </w:tr>
      <w:tr>
        <w:trPr>
          <w:cantSplit/>
        </w:trPr>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7"/>
                <w:szCs w:val="17"/>
              </w:rPr>
              <w:t xml:space="preserve">Chronic kidney disease</w:t>
            </w:r>
          </w:p>
        </w:tc>
        <w:tc>
          <w:tcPr>
            <w:tcW w:type="dxa" w:w="3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Doctor/dietitian prescription governs protein, potassium and fluid</w:t>
            </w:r>
          </w:p>
        </w:tc>
        <w:tc>
          <w:tcPr>
            <w:tcW w:type="dxa" w:w="3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Leach potatoes/greens (soak, boil, discard water); avoid sattu, coconut water, star fruit</w:t>
            </w:r>
          </w:p>
        </w:tc>
      </w:tr>
      <w:tr>
        <w:trPr>
          <w:cantSplit/>
        </w:trPr>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7"/>
                <w:szCs w:val="17"/>
              </w:rPr>
              <w:t xml:space="preserve">Weak digestion / low appetite</w:t>
            </w:r>
          </w:p>
        </w:tc>
        <w:tc>
          <w:tcPr>
            <w:tcW w:type="dxa" w:w="3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Small warm meals; khichdi, kanji, yusha; ginger–rock salt slice before lunch</w:t>
            </w:r>
          </w:p>
        </w:tc>
        <w:tc>
          <w:tcPr>
            <w:tcW w:type="dxa" w:w="3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Calorie-dense additions: ghee, almond paste in milk, paneer</w:t>
            </w:r>
          </w:p>
        </w:tc>
      </w:tr>
      <w:tr>
        <w:trPr>
          <w:cantSplit/>
        </w:trPr>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7"/>
                <w:szCs w:val="17"/>
              </w:rPr>
              <w:t xml:space="preserve">Constipation</w:t>
            </w:r>
          </w:p>
        </w:tc>
        <w:tc>
          <w:tcPr>
            <w:tcW w:type="dxa" w:w="3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Fluids, warm water on waking, ghee, stewed fruit, dalia, bathua, bhindi, papaya</w:t>
            </w:r>
          </w:p>
        </w:tc>
        <w:tc>
          <w:tcPr>
            <w:tcW w:type="dxa" w:w="3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Avoid excess bael, raw banana and dry foods</w:t>
            </w:r>
          </w:p>
        </w:tc>
      </w:tr>
      <w:tr>
        <w:trPr>
          <w:cantSplit/>
        </w:trPr>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7"/>
                <w:szCs w:val="17"/>
              </w:rPr>
              <w:t xml:space="preserve">Acidity / reflux</w:t>
            </w:r>
          </w:p>
        </w:tc>
        <w:tc>
          <w:tcPr>
            <w:tcW w:type="dxa" w:w="3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Cooling Pitta foods: lauki, ash gourd, coconut, milk, rice; dinner 3 h before bed</w:t>
            </w:r>
          </w:p>
        </w:tc>
        <w:tc>
          <w:tcPr>
            <w:tcW w:type="dxa" w:w="3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Avoid sour, chilli, fried food; no lying down after meals</w:t>
            </w:r>
          </w:p>
        </w:tc>
      </w:tr>
      <w:tr>
        <w:trPr>
          <w:cantSplit/>
        </w:trPr>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7"/>
                <w:szCs w:val="17"/>
              </w:rPr>
              <w:t xml:space="preserve">Osteoporosis / joint pain</w:t>
            </w:r>
          </w:p>
        </w:tc>
        <w:tc>
          <w:tcPr>
            <w:tcW w:type="dxa" w:w="3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Calcium: milk, curd, ragi, sesame, paneer; turmeric &amp; ginger in cooking</w:t>
            </w:r>
          </w:p>
        </w:tc>
        <w:tc>
          <w:tcPr>
            <w:tcW w:type="dxa" w:w="37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Morning sunlight; protein at each meal</w:t>
            </w:r>
          </w:p>
        </w:tc>
      </w:tr>
      <w:tr>
        <w:trPr>
          <w:cantSplit/>
        </w:trPr>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7"/>
                <w:szCs w:val="17"/>
              </w:rPr>
              <w:t xml:space="preserve">Anaemia</w:t>
            </w:r>
          </w:p>
        </w:tc>
        <w:tc>
          <w:tcPr>
            <w:tcW w:type="dxa" w:w="3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Moong, masoor, leafy greens with lemon/amla (vitamin C)</w:t>
            </w:r>
          </w:p>
        </w:tc>
        <w:tc>
          <w:tcPr>
            <w:tcW w:type="dxa" w:w="37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Tea/coffee at least 1 h away from meals</w:t>
            </w:r>
          </w:p>
        </w:tc>
      </w:tr>
    </w:tbl>
    <w:p>
      <w:pPr>
        <w:pStyle w:val="Heading2"/>
        <w:keepNext/>
        <w:spacing w:after="100" w:before="240"/>
      </w:pPr>
      <w:r>
        <w:rPr>
          <w:rFonts w:ascii="Georgia" w:cs="Georgia" w:eastAsia="Georgia" w:hAnsi="Georgia"/>
          <w:b/>
          <w:bCs/>
          <w:color w:val="3F6B3A"/>
          <w:sz w:val="27"/>
          <w:szCs w:val="27"/>
        </w:rPr>
        <w:t xml:space="preserve">New-guest matching and food safety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00"/>
        <w:gridCol w:w="5606"/>
      </w:tblGrid>
      <w:tr>
        <w:trPr>
          <w:cantSplit/>
        </w:trPr>
        <w:tc>
          <w:tcPr>
            <w:tcW w:type="dxa" w:w="4300"/>
            <w:tcBorders>
              <w:top w:val="none" w:sz="0"/>
              <w:left w:val="none" w:sz="0"/>
              <w:bottom w:val="none" w:sz="0"/>
              <w:right w:val="none" w:sz="0"/>
            </w:tcBorders>
            <w:tcMar>
              <w:top w:type="dxa" w:w="0"/>
              <w:left w:type="dxa" w:w="0"/>
              <w:bottom w:type="dxa" w:w="0"/>
              <w:right w:type="dxa" w:w="120"/>
            </w:tcMar>
            <w:vAlign w:val="center"/>
          </w:tcPr>
          <w:p>
            <w:pPr>
              <w:spacing w:after="40"/>
              <w:jc w:val="center"/>
            </w:pPr>
            <w:r>
              <w:drawing>
                <wp:inline distT="0" distB="0" distL="0" distR="0">
                  <wp:extent cx="2333625" cy="6153150"/>
                  <wp:effectExtent t="0" r="0" b="0" l="0"/>
                  <wp:docPr id="9" name="img/flow_guest.png" descr="img/flow_guest.png" title="img/flow_gu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333625" cy="6153150"/>
                          </a:xfrm>
                          <a:prstGeom prst="rect">
                            <a:avLst/>
                          </a:prstGeom>
                        </pic:spPr>
                      </pic:pic>
                    </a:graphicData>
                  </a:graphic>
                </wp:inline>
              </w:drawing>
            </w:r>
          </w:p>
          <w:p>
            <w:pPr>
              <w:spacing w:after="0"/>
              <w:jc w:val="center"/>
            </w:pPr>
            <w:r>
              <w:rPr>
                <w:rFonts w:ascii="Calibri" w:cs="Calibri" w:eastAsia="Calibri" w:hAnsi="Calibri"/>
                <w:i/>
                <w:iCs/>
                <w:color w:val="6B6860"/>
                <w:sz w:val="16"/>
                <w:szCs w:val="16"/>
              </w:rPr>
              <w:t xml:space="preserve">Figure 9. Matching a new guest to the right menu track</w:t>
            </w:r>
          </w:p>
        </w:tc>
        <w:tc>
          <w:tcPr>
            <w:tcW w:type="dxa" w:w="5606"/>
            <w:tcBorders>
              <w:top w:val="none" w:sz="0"/>
              <w:left w:val="none" w:sz="0"/>
              <w:bottom w:val="none" w:sz="0"/>
              <w:right w:val="none" w:sz="0"/>
            </w:tcBorders>
            <w:tcMar>
              <w:top w:type="dxa" w:w="0"/>
              <w:left w:type="dxa" w:w="120"/>
              <w:bottom w:type="dxa" w:w="0"/>
              <w:right w:type="dxa" w:w="0"/>
            </w:tcMar>
            <w:vAlign w:val="center"/>
          </w:tcPr>
          <w:p>
            <w:pPr>
              <w:spacing w:after="40"/>
              <w:jc w:val="center"/>
            </w:pPr>
            <w:r>
              <w:drawing>
                <wp:inline distT="0" distB="0" distL="0" distR="0">
                  <wp:extent cx="3019425" cy="4238625"/>
                  <wp:effectExtent t="0" r="0" b="0" l="0"/>
                  <wp:docPr id="10" name="img/flow_safety.png" descr="img/flow_safety.png" title="img/flow_safe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3019425" cy="4238625"/>
                          </a:xfrm>
                          <a:prstGeom prst="rect">
                            <a:avLst/>
                          </a:prstGeom>
                        </pic:spPr>
                      </pic:pic>
                    </a:graphicData>
                  </a:graphic>
                </wp:inline>
              </w:drawing>
            </w:r>
          </w:p>
          <w:p>
            <w:pPr>
              <w:spacing w:after="0"/>
              <w:jc w:val="center"/>
            </w:pPr>
            <w:r>
              <w:rPr>
                <w:rFonts w:ascii="Calibri" w:cs="Calibri" w:eastAsia="Calibri" w:hAnsi="Calibri"/>
                <w:i/>
                <w:iCs/>
                <w:color w:val="6B6860"/>
                <w:sz w:val="16"/>
                <w:szCs w:val="16"/>
              </w:rPr>
              <w:t xml:space="preserve">Figure 10. Cook–hold–serve: stricter for older guests</w:t>
            </w:r>
          </w:p>
        </w:tc>
      </w:tr>
    </w:tbl>
    <w:p>
      <w:pPr>
        <w:pStyle w:val="Heading2"/>
        <w:keepNext/>
        <w:spacing w:after="100" w:before="240"/>
      </w:pPr>
      <w:r>
        <w:rPr>
          <w:rFonts w:ascii="Georgia" w:cs="Georgia" w:eastAsia="Georgia" w:hAnsi="Georgia"/>
          <w:b/>
          <w:bCs/>
          <w:color w:val="3F6B3A"/>
          <w:sz w:val="27"/>
          <w:szCs w:val="27"/>
        </w:rPr>
        <w:t xml:space="preserve">A day and a week in the kitchen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00"/>
        <w:gridCol w:w="5306"/>
      </w:tblGrid>
      <w:tr>
        <w:trPr>
          <w:cantSplit/>
        </w:trPr>
        <w:tc>
          <w:tcPr>
            <w:tcW w:type="dxa" w:w="4600"/>
            <w:tcBorders>
              <w:top w:val="none" w:sz="0"/>
              <w:left w:val="none" w:sz="0"/>
              <w:bottom w:val="none" w:sz="0"/>
              <w:right w:val="none" w:sz="0"/>
            </w:tcBorders>
            <w:tcMar>
              <w:top w:type="dxa" w:w="0"/>
              <w:left w:type="dxa" w:w="0"/>
              <w:bottom w:type="dxa" w:w="0"/>
              <w:right w:type="dxa" w:w="120"/>
            </w:tcMar>
            <w:vAlign w:val="center"/>
          </w:tcPr>
          <w:p>
            <w:pPr>
              <w:spacing w:after="40"/>
              <w:jc w:val="center"/>
            </w:pPr>
            <w:r>
              <w:drawing>
                <wp:inline distT="0" distB="0" distL="0" distR="0">
                  <wp:extent cx="2647950" cy="4371975"/>
                  <wp:effectExtent t="0" r="0" b="0" l="0"/>
                  <wp:docPr id="11" name="img/flow_service.png" descr="img/flow_service.png" title="img/flow_servi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647950" cy="4371975"/>
                          </a:xfrm>
                          <a:prstGeom prst="rect">
                            <a:avLst/>
                          </a:prstGeom>
                        </pic:spPr>
                      </pic:pic>
                    </a:graphicData>
                  </a:graphic>
                </wp:inline>
              </w:drawing>
            </w:r>
          </w:p>
          <w:p>
            <w:pPr>
              <w:spacing w:after="0"/>
              <w:jc w:val="center"/>
            </w:pPr>
            <w:r>
              <w:rPr>
                <w:rFonts w:ascii="Calibri" w:cs="Calibri" w:eastAsia="Calibri" w:hAnsi="Calibri"/>
                <w:i/>
                <w:iCs/>
                <w:color w:val="6B6860"/>
                <w:sz w:val="16"/>
                <w:szCs w:val="16"/>
              </w:rPr>
              <w:t xml:space="preserve">Figure 11. Daily service flow (orange = service)</w:t>
            </w:r>
          </w:p>
        </w:tc>
        <w:tc>
          <w:tcPr>
            <w:tcW w:type="dxa" w:w="5306"/>
            <w:tcBorders>
              <w:top w:val="none" w:sz="0"/>
              <w:left w:val="none" w:sz="0"/>
              <w:bottom w:val="none" w:sz="0"/>
              <w:right w:val="none" w:sz="0"/>
            </w:tcBorders>
            <w:tcMar>
              <w:top w:type="dxa" w:w="0"/>
              <w:left w:type="dxa" w:w="120"/>
              <w:bottom w:type="dxa" w:w="0"/>
              <w:right w:type="dxa" w:w="0"/>
            </w:tcMar>
            <w:vAlign w:val="center"/>
          </w:tcPr>
          <w:p>
            <w:pPr>
              <w:spacing w:after="40"/>
              <w:jc w:val="center"/>
            </w:pPr>
            <w:r>
              <w:drawing>
                <wp:inline distT="0" distB="0" distL="0" distR="0">
                  <wp:extent cx="3200400" cy="2295525"/>
                  <wp:effectExtent t="0" r="0" b="0" l="0"/>
                  <wp:docPr id="12" name="img/flow_week.png" descr="img/flow_week.png" title="img/flow_wee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3200400" cy="2295525"/>
                          </a:xfrm>
                          <a:prstGeom prst="rect">
                            <a:avLst/>
                          </a:prstGeom>
                        </pic:spPr>
                      </pic:pic>
                    </a:graphicData>
                  </a:graphic>
                </wp:inline>
              </w:drawing>
            </w:r>
          </w:p>
          <w:p>
            <w:pPr>
              <w:spacing w:after="0"/>
              <w:jc w:val="center"/>
            </w:pPr>
            <w:r>
              <w:rPr>
                <w:rFonts w:ascii="Calibri" w:cs="Calibri" w:eastAsia="Calibri" w:hAnsi="Calibri"/>
                <w:i/>
                <w:iCs/>
                <w:color w:val="6B6860"/>
                <w:sz w:val="16"/>
                <w:szCs w:val="16"/>
              </w:rPr>
              <w:t xml:space="preserve">Figure 12. Weekly procurement &amp; prep cycle</w:t>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6. Foundation Recipes</w:t>
      </w:r>
    </w:p>
    <w:p>
      <w:pPr>
        <w:spacing w:after="100" w:before="0" w:line="276"/>
      </w:pPr>
      <w:r>
        <w:rPr>
          <w:rFonts w:ascii="Calibri" w:cs="Calibri" w:eastAsia="Calibri" w:hAnsi="Calibri"/>
          <w:color w:val="2B2B2B"/>
          <w:sz w:val="21"/>
          <w:szCs w:val="21"/>
        </w:rPr>
        <w:t xml:space="preserve">These preparations are used throughout the twelve months. Make them in-house; they define the flavour and integrity of the kitchen.</w:t>
      </w:r>
    </w:p>
    <w:p>
      <w:pPr>
        <w:pStyle w:val="Heading3"/>
        <w:keepNext/>
        <w:spacing w:after="60" w:before="220"/>
      </w:pPr>
      <w:r>
        <w:rPr>
          <w:rFonts w:ascii="Georgia" w:cs="Georgia" w:eastAsia="Georgia" w:hAnsi="Georgia"/>
          <w:b/>
          <w:bCs/>
          <w:color w:val="B85A17"/>
          <w:sz w:val="24"/>
          <w:szCs w:val="24"/>
        </w:rPr>
        <w:t xml:space="preserve">Home Ghee from Unsalted White Butter</w:t>
      </w:r>
    </w:p>
    <w:p>
      <w:pPr>
        <w:keepNext/>
        <w:spacing w:after="30" w:before="0" w:line="276"/>
      </w:pPr>
      <w:r>
        <w:rPr>
          <w:rFonts w:ascii="Calibri" w:cs="Calibri" w:eastAsia="Calibri" w:hAnsi="Calibri"/>
          <w:b/>
          <w:bCs/>
          <w:color w:val="3F6B3A"/>
          <w:spacing w:val="20"/>
          <w:sz w:val="16"/>
          <w:szCs w:val="16"/>
        </w:rPr>
        <w:t xml:space="preserve">FOUNDATION</w:t>
      </w:r>
      <w:r>
        <w:rPr>
          <w:rFonts w:ascii="Calibri" w:cs="Calibri" w:eastAsia="Calibri" w:hAnsi="Calibri"/>
          <w:color w:val="6B6860"/>
          <w:sz w:val="17"/>
          <w:szCs w:val="17"/>
        </w:rPr>
        <w:t xml:space="preserve">   ·   Serves 80   ·   Portion: 1 tsp (5 g)   ·   40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Tridoshic; the master Vata medicine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Unsalted white butter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500 g unsalted white butter (makkhan)</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Melt butter in a heavy steel pan on low.</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Simmer gently 25–30 minutes; foam rises, then subsides; milk solids sink and turn light brown.</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When bubbling becomes quiet and the ghee is clear golden with a nutty aroma, turn off the heat.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Cool 10 minutes; strain through fine muslin into a dry glass or steel jar.</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Yield ≈ 400 g. Store at room temperature; always use a dry spoon.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45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0.0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Daily house allowance: 2–3 tsp (10–15 g) per guest spread across meals, as the source Vata plan recommends. Guests with high LDL cholesterol: 1–2 tsp.</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Ghrita carries herbs into tissues (yogavahi), kindles agni without aggravating Pitta, and lubricates Vata dryness.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Herbal ghee with curry leaves  ·  Ghee from cultured cream (bilona style)  ·  Ginger-infused ghee  ·  Saffron ghee for sweets</w:t>
      </w:r>
    </w:p>
    <w:p>
      <w:pPr>
        <w:pStyle w:val="Heading3"/>
        <w:keepNext/>
        <w:spacing w:after="60" w:before="220"/>
      </w:pPr>
      <w:r>
        <w:rPr>
          <w:rFonts w:ascii="Georgia" w:cs="Georgia" w:eastAsia="Georgia" w:hAnsi="Georgia"/>
          <w:b/>
          <w:bCs/>
          <w:color w:val="B85A17"/>
          <w:sz w:val="24"/>
          <w:szCs w:val="24"/>
        </w:rPr>
        <w:t xml:space="preserve">Sattvic Garam Masala (No Onion–Garlic)</w:t>
      </w:r>
    </w:p>
    <w:p>
      <w:pPr>
        <w:keepNext/>
        <w:spacing w:after="30" w:before="0" w:line="276"/>
      </w:pPr>
      <w:r>
        <w:rPr>
          <w:rFonts w:ascii="Calibri" w:cs="Calibri" w:eastAsia="Calibri" w:hAnsi="Calibri"/>
          <w:b/>
          <w:bCs/>
          <w:color w:val="3F6B3A"/>
          <w:spacing w:val="20"/>
          <w:sz w:val="16"/>
          <w:szCs w:val="16"/>
        </w:rPr>
        <w:t xml:space="preserve">FOUNDATION</w:t>
      </w:r>
      <w:r>
        <w:rPr>
          <w:rFonts w:ascii="Calibri" w:cs="Calibri" w:eastAsia="Calibri" w:hAnsi="Calibri"/>
          <w:color w:val="6B6860"/>
          <w:sz w:val="17"/>
          <w:szCs w:val="17"/>
        </w:rPr>
        <w:t xml:space="preserve">   ·   Serves 50   ·   Portion: ¼ tsp   ·   20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Powder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Warming; use sparingly in Pitta months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tbsp coriander seeds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15 pods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2-inch stick</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Clove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12</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Bay leaf (tej patta)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leaves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Dry ginger (saunth)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dry ginger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Nutmeg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nutmeg</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Dry-roast whole spices on low 4–5 minutes until fragrant; do not darken.</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Cool completely.</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Grind fine with dry ginger and nutmeg.</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Store airtight, away from light; make fresh every 2 months.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0.9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Our blend contains no chilli — heat is added separately and mildly where needed.</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Coriander and fennel dominate to keep the blend Pitta-friendly.</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Sambar powder (mild)  ·  Rasam powder  ·  Kitchen king without onion–garlic  ·  Chaat masala (house, low-salt)</w:t>
      </w:r>
    </w:p>
    <w:p>
      <w:pPr>
        <w:pStyle w:val="Heading3"/>
        <w:keepNext/>
        <w:spacing w:after="60" w:before="220"/>
      </w:pPr>
      <w:r>
        <w:rPr>
          <w:rFonts w:ascii="Georgia" w:cs="Georgia" w:eastAsia="Georgia" w:hAnsi="Georgia"/>
          <w:b/>
          <w:bCs/>
          <w:color w:val="B85A17"/>
          <w:sz w:val="24"/>
          <w:szCs w:val="24"/>
        </w:rPr>
        <w:t xml:space="preserve">House Digestive Churna (Hingvashtak-inspired)</w:t>
      </w:r>
    </w:p>
    <w:p>
      <w:pPr>
        <w:keepNext/>
        <w:spacing w:after="30" w:before="0" w:line="276"/>
      </w:pPr>
      <w:r>
        <w:rPr>
          <w:rFonts w:ascii="Calibri" w:cs="Calibri" w:eastAsia="Calibri" w:hAnsi="Calibri"/>
          <w:b/>
          <w:bCs/>
          <w:color w:val="3F6B3A"/>
          <w:spacing w:val="20"/>
          <w:sz w:val="16"/>
          <w:szCs w:val="16"/>
        </w:rPr>
        <w:t xml:space="preserve">FOUNDATION</w:t>
      </w:r>
      <w:r>
        <w:rPr>
          <w:rFonts w:ascii="Calibri" w:cs="Calibri" w:eastAsia="Calibri" w:hAnsi="Calibri"/>
          <w:color w:val="6B6860"/>
          <w:sz w:val="17"/>
          <w:szCs w:val="17"/>
        </w:rPr>
        <w:t xml:space="preserve">   ·   Serves 60   ·   Portion: ½ tsp with first morsel of rice + ghee   ·   15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Powder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 kindles agni</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 roasted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 roasted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Carom (ajwain)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Dry ginger (saunth)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tsp dry ginger</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rock salt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Dry-roast cumin, fennel and ajwain separately on low.</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Cool and grind with dry ginger, pepper and rock salt.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Warm hing in a dry pan 10 seconds; mix in.</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Store airtight; place a small bowl on each lunch table.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0.6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0.3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Not a medicine — a culinary digestive. Guests with ulcers or reflux should avoid it.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Modelled on the classical Hingvashtak churna taken with the first morsel of rice and ghee.</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Ajwain–saunf mukhwas  ·  Jeera–hing takra masala  ·  Dhaniya–saunf digestive  ·  Ginger–rock-salt slices</w:t>
      </w:r>
    </w:p>
    <w:p>
      <w:pPr>
        <w:pStyle w:val="Heading3"/>
        <w:keepNext/>
        <w:spacing w:after="60" w:before="220"/>
      </w:pPr>
      <w:r>
        <w:rPr>
          <w:rFonts w:ascii="Georgia" w:cs="Georgia" w:eastAsia="Georgia" w:hAnsi="Georgia"/>
          <w:b/>
          <w:bCs/>
          <w:color w:val="B85A17"/>
          <w:sz w:val="24"/>
          <w:szCs w:val="24"/>
        </w:rPr>
        <w:t xml:space="preserve">CCF Tea (Cumin–Coriander–Fennel)</w:t>
      </w:r>
    </w:p>
    <w:p>
      <w:pPr>
        <w:keepNext/>
        <w:spacing w:after="30" w:before="0" w:line="276"/>
      </w:pPr>
      <w:r>
        <w:rPr>
          <w:rFonts w:ascii="Calibri" w:cs="Calibri" w:eastAsia="Calibri" w:hAnsi="Calibri"/>
          <w:b/>
          <w:bCs/>
          <w:color w:val="3F6B3A"/>
          <w:spacing w:val="20"/>
          <w:sz w:val="16"/>
          <w:szCs w:val="16"/>
        </w:rPr>
        <w:t xml:space="preserve">FOUNDATION</w:t>
      </w:r>
      <w:r>
        <w:rPr>
          <w:rFonts w:ascii="Calibri" w:cs="Calibri" w:eastAsia="Calibri" w:hAnsi="Calibri"/>
          <w:color w:val="6B6860"/>
          <w:sz w:val="17"/>
          <w:szCs w:val="17"/>
        </w:rPr>
        <w:t xml:space="preserve">   ·   Serves 4   ·   Portion: 150 ml   ·   12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Thin liquid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Tridoshic</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seeds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Bring water to a boil.</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the three seeds; simmer 10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Strain; serve warm through the day.</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0.8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Caffeine-free — good for evening and for guests with sleep difficulty.</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The best-known Ayurvedic digestive tea; gently diuretic and anti-bloating.</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CCF with mint (summer)  ·  CCF with ginger (winter)  ·  CCF with tulsi (monsoon)  ·  CCF with rose (Sharad)</w:t>
      </w:r>
    </w:p>
    <w:p>
      <w:pPr>
        <w:pStyle w:val="Heading3"/>
        <w:keepNext/>
        <w:spacing w:after="60" w:before="220"/>
      </w:pPr>
      <w:r>
        <w:rPr>
          <w:rFonts w:ascii="Georgia" w:cs="Georgia" w:eastAsia="Georgia" w:hAnsi="Georgia"/>
          <w:b/>
          <w:bCs/>
          <w:color w:val="B85A17"/>
          <w:sz w:val="24"/>
          <w:szCs w:val="24"/>
        </w:rPr>
        <w:t xml:space="preserve">Spiced Takra (Digestive Buttermilk)</w:t>
      </w:r>
    </w:p>
    <w:p>
      <w:pPr>
        <w:keepNext/>
        <w:spacing w:after="30" w:before="0" w:line="276"/>
      </w:pPr>
      <w:r>
        <w:rPr>
          <w:rFonts w:ascii="Calibri" w:cs="Calibri" w:eastAsia="Calibri" w:hAnsi="Calibri"/>
          <w:b/>
          <w:bCs/>
          <w:color w:val="3F6B3A"/>
          <w:spacing w:val="20"/>
          <w:sz w:val="16"/>
          <w:szCs w:val="16"/>
        </w:rPr>
        <w:t xml:space="preserve">FOUNDATION</w:t>
      </w:r>
      <w:r>
        <w:rPr>
          <w:rFonts w:ascii="Calibri" w:cs="Calibri" w:eastAsia="Calibri" w:hAnsi="Calibri"/>
          <w:color w:val="6B6860"/>
          <w:sz w:val="17"/>
          <w:szCs w:val="17"/>
        </w:rPr>
        <w:t xml:space="preserve">   ·   Serves 4   ·   Portion: 200 ml   ·   10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Thin liquid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 Pitta with coriander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Curd (dahi), plain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 fresh curd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cups (1 : 3)</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roasted, powdered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 rock salt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(tempering)</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small 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leaves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Churn curd and water well (remove any butter that rises).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roasted cumin, ginger and salt.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Temper ghee, hing and curry leaves; pour in.</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coriander; serve at room temperature.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40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Takra is the one cultured-milk drink Ayurveda allows after sunset in small amounts — unlike curd.</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'Takra is to humans what amrita is to the gods' — an old saying on its digestive value.</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Pudina takra  ·  Neer mor (Tamil)  ·  Sambharam (Kerala)  ·  Moru curry (warm)</w:t>
      </w:r>
    </w:p>
    <w:p>
      <w:pPr>
        <w:pStyle w:val="Heading3"/>
        <w:keepNext/>
        <w:spacing w:after="60" w:before="220"/>
      </w:pPr>
      <w:r>
        <w:rPr>
          <w:rFonts w:ascii="Georgia" w:cs="Georgia" w:eastAsia="Georgia" w:hAnsi="Georgia"/>
          <w:b/>
          <w:bCs/>
          <w:color w:val="B85A17"/>
          <w:sz w:val="24"/>
          <w:szCs w:val="24"/>
        </w:rPr>
        <w:t xml:space="preserve">Soft Phulka (House Standard)</w:t>
      </w:r>
    </w:p>
    <w:p>
      <w:pPr>
        <w:keepNext/>
        <w:spacing w:after="30" w:before="0" w:line="276"/>
      </w:pPr>
      <w:r>
        <w:rPr>
          <w:rFonts w:ascii="Calibri" w:cs="Calibri" w:eastAsia="Calibri" w:hAnsi="Calibri"/>
          <w:b/>
          <w:bCs/>
          <w:color w:val="3F6B3A"/>
          <w:spacing w:val="20"/>
          <w:sz w:val="16"/>
          <w:szCs w:val="16"/>
        </w:rPr>
        <w:t xml:space="preserve">FOUNDATION</w:t>
      </w:r>
      <w:r>
        <w:rPr>
          <w:rFonts w:ascii="Calibri" w:cs="Calibri" w:eastAsia="Calibri" w:hAnsi="Calibri"/>
          <w:color w:val="6B6860"/>
          <w:sz w:val="17"/>
          <w:szCs w:val="17"/>
        </w:rPr>
        <w:t xml:space="preserve">   ·   Serves 8   ·   Portion: 1 phulka (≈30 g dough)   ·   Rest 20 min · 15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Grounding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Whole-wheat flour (atta)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1⅓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 lukewarm</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 per phulka</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Knead atta, salt and lukewarm water to a soft, slightly sticky dough (8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Cover and rest 20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Divide into 8 balls; roll thin (6 inches) with minimal dry flour.</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Cook on a hot tawa 20 seconds, flip, 30 seconds; puff on an open flame.</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Brush ¼ tsp ghee; keep in a cloth-lined casserole.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79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12.8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0.1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Lukewarm water and a long rest keep phulkas soft for hours; offer to tear into small pieces for denture wearers.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Wheat is sweet and grounding — the staple of the North Indian Vata diet.</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Jowar–wheat phulka (50:50)  ·  Makki–wheat (25:75) winter roti  ·  Methi phulka  ·  Ragi–wheat phulka</w:t>
      </w:r>
    </w:p>
    <w:p>
      <w:pPr>
        <w:pStyle w:val="Heading3"/>
        <w:keepNext/>
        <w:spacing w:after="60" w:before="220"/>
      </w:pPr>
      <w:r>
        <w:rPr>
          <w:rFonts w:ascii="Georgia" w:cs="Georgia" w:eastAsia="Georgia" w:hAnsi="Georgia"/>
          <w:b/>
          <w:bCs/>
          <w:color w:val="B85A17"/>
          <w:sz w:val="24"/>
          <w:szCs w:val="24"/>
        </w:rPr>
        <w:t xml:space="preserve">Mint–Coriander Chutney (No Garlic)</w:t>
      </w:r>
    </w:p>
    <w:p>
      <w:pPr>
        <w:keepNext/>
        <w:spacing w:after="30" w:before="0" w:line="276"/>
      </w:pPr>
      <w:r>
        <w:rPr>
          <w:rFonts w:ascii="Calibri" w:cs="Calibri" w:eastAsia="Calibri" w:hAnsi="Calibri"/>
          <w:b/>
          <w:bCs/>
          <w:color w:val="3F6B3A"/>
          <w:spacing w:val="20"/>
          <w:sz w:val="16"/>
          <w:szCs w:val="16"/>
        </w:rPr>
        <w:t xml:space="preserve">FOUNDATION</w:t>
      </w:r>
      <w:r>
        <w:rPr>
          <w:rFonts w:ascii="Calibri" w:cs="Calibri" w:eastAsia="Calibri" w:hAnsi="Calibri"/>
          <w:color w:val="6B6860"/>
          <w:sz w:val="17"/>
          <w:szCs w:val="17"/>
        </w:rPr>
        <w:t xml:space="preserve">   ·   Serves 10   ·   Portion: 1 tbsp   ·   10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paste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 aids digestion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 leaves &amp; tender stems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Mint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leaves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chilli (optional, deseeded)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(optional)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 roasted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Curd (dahi), plain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 (for smoothness)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Wash herbs in salted water; drain well.</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Grind all ingredients smooth.</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Store refrigerated up to 2 days; bring to room temperature to serve.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0.9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0.2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Mild version by default; the curd tames sharpness.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Coriander cools Pitta; mint and ginger aid digestion.</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Coconut–coriander chutney  ·  Amla–ginger chutney  ·  Tomato-free curry-leaf chutney  ·  Raw-mango–mint chutney</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7. The Kerala Vata Week — Adapted for Annapurna Kitchen</w:t>
      </w:r>
    </w:p>
    <w:p>
      <w:pPr>
        <w:spacing w:after="100" w:before="0" w:line="276"/>
      </w:pPr>
      <w:r>
        <w:rPr>
          <w:rFonts w:ascii="Calibri" w:cs="Calibri" w:eastAsia="Calibri" w:hAnsi="Calibri"/>
          <w:color w:val="2B2B2B"/>
          <w:sz w:val="21"/>
          <w:szCs w:val="21"/>
        </w:rPr>
        <w:t xml:space="preserve">The source plan is an authentic, nutrient-complete Kerala Ayurvedic menu. We kept its structure and almost all of its dishes; the changes below make it fully vegetarian and sattvic for Haridwar, and softer for older guests. Its dishes reappear across the year (December oats, June idiyappam &amp; stew, September kanji, olan and payasam, December carrot–ginger soup).</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2400"/>
        <w:gridCol w:w="2300"/>
        <w:gridCol w:w="2100"/>
        <w:gridCol w:w="2106"/>
      </w:tblGrid>
      <w:tr>
        <w:trPr>
          <w:cantSplit/>
          <w:tblHeader/>
        </w:trPr>
        <w:tc>
          <w:tcPr>
            <w:tcW w:type="dxa" w:w="1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Day</w:t>
            </w:r>
          </w:p>
        </w:tc>
        <w:tc>
          <w:tcPr>
            <w:tcW w:type="dxa" w:w="24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Source breakfast / item</w:t>
            </w:r>
          </w:p>
        </w:tc>
        <w:tc>
          <w:tcPr>
            <w:tcW w:type="dxa" w:w="2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Annapurna adaptation</w:t>
            </w:r>
          </w:p>
        </w:tc>
        <w:tc>
          <w:tcPr>
            <w:tcW w:type="dxa" w:w="21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Source lunch</w:t>
            </w:r>
          </w:p>
        </w:tc>
        <w:tc>
          <w:tcPr>
            <w:tcW w:type="dxa" w:w="21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Annapurna adaptation</w:t>
            </w:r>
          </w:p>
        </w:tc>
      </w:tr>
      <w:tr>
        <w:trPr>
          <w:cantSplit/>
        </w:trPr>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Mon</w:t>
            </w:r>
          </w:p>
        </w:tc>
        <w:tc>
          <w:tcPr>
            <w:tcW w:type="dxa" w:w="2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Njavara/basmati kanji with ghee, cumin, ginger · soaked almonds</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Unchanged — kept as is</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Basmati rice, moong parippu, sweet potato with coconut, warm beet salad</w:t>
            </w:r>
          </w:p>
        </w:tc>
        <w:tc>
          <w:tcPr>
            <w:tcW w:type="dxa" w:w="21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beet salad served as beet thoran (cooked, warm)</w:t>
            </w:r>
          </w:p>
        </w:tc>
      </w:tr>
      <w:tr>
        <w:trPr>
          <w:cantSplit/>
        </w:trPr>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Tue</w:t>
            </w:r>
          </w:p>
        </w:tc>
        <w:tc>
          <w:tcPr>
            <w:tcW w:type="dxa" w:w="2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Rava upma with ghee, mustard, curry leaves, carrots</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Unchanged</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Mor keerai (spinach in curd–coconut) + soft-boiled eggs or paneer</w:t>
            </w:r>
          </w:p>
        </w:tc>
        <w:tc>
          <w:tcPr>
            <w:tcW w:type="dxa" w:w="21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Eggs → paneer cubes sautéed in ghee (vegetarian, Haridwar)</w:t>
            </w:r>
          </w:p>
        </w:tc>
      </w:tr>
      <w:tr>
        <w:trPr>
          <w:cantSplit/>
        </w:trPr>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Wed</w:t>
            </w:r>
          </w:p>
        </w:tc>
        <w:tc>
          <w:tcPr>
            <w:tcW w:type="dxa" w:w="2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Steel-cut oats, almond milk, cardamom, cinnamon, ghee, dates</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Unchanged (see December breakfast)</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Red matta rice, erissery, ghee</w:t>
            </w:r>
          </w:p>
        </w:tc>
        <w:tc>
          <w:tcPr>
            <w:tcW w:type="dxa" w:w="21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Unchanged — matta double-cooked very soft</w:t>
            </w:r>
          </w:p>
        </w:tc>
      </w:tr>
      <w:tr>
        <w:trPr>
          <w:cantSplit/>
        </w:trPr>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Wed dinner</w:t>
            </w:r>
          </w:p>
        </w:tc>
        <w:tc>
          <w:tcPr>
            <w:tcW w:type="dxa" w:w="2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Chicken bone broth (mamsa rasa) or pumpkin–lentil soup</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Chicken broth → Moong yusha / pumpkin–lentil soup</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t>
            </w:r>
          </w:p>
        </w:tc>
        <w:tc>
          <w:tcPr>
            <w:tcW w:type="dxa" w:w="21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Classical vegetarian restorative replaces meat broth</w:t>
            </w:r>
          </w:p>
        </w:tc>
      </w:tr>
      <w:tr>
        <w:trPr>
          <w:cantSplit/>
        </w:trPr>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Thu</w:t>
            </w:r>
          </w:p>
        </w:tc>
        <w:tc>
          <w:tcPr>
            <w:tcW w:type="dxa" w:w="2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Njavara kanji with hing + 2 soft-boiled eggs</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Eggs → 2 tbsp cooked payar (whole moong) or 100 ml warm milk</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Basmati rice, olan, snake-gourd thoran</w:t>
            </w:r>
          </w:p>
        </w:tc>
        <w:tc>
          <w:tcPr>
            <w:tcW w:type="dxa" w:w="21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Unchanged</w:t>
            </w:r>
          </w:p>
        </w:tc>
      </w:tr>
      <w:tr>
        <w:trPr>
          <w:cantSplit/>
        </w:trPr>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Fri</w:t>
            </w:r>
          </w:p>
        </w:tc>
        <w:tc>
          <w:tcPr>
            <w:tcW w:type="dxa" w:w="2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Idiyappam with cardamom coconut milk</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Unchanged (see June dinner)</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Kalan (yam/plantain in curd–coconut) + cherupayar</w:t>
            </w:r>
          </w:p>
        </w:tc>
        <w:tc>
          <w:tcPr>
            <w:tcW w:type="dxa" w:w="21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Kalan served at lunch only (curd)</w:t>
            </w:r>
          </w:p>
        </w:tc>
      </w:tr>
      <w:tr>
        <w:trPr>
          <w:cantSplit/>
        </w:trPr>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Sat</w:t>
            </w:r>
          </w:p>
        </w:tc>
        <w:tc>
          <w:tcPr>
            <w:tcW w:type="dxa" w:w="2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Puttu with kadala curry</w:t>
            </w:r>
          </w:p>
        </w:tc>
        <w:tc>
          <w:tcPr>
            <w:tcW w:type="dxa" w:w="2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Kadala soaked 8 h and pressure-cooked very soft; small portion</w:t>
            </w:r>
          </w:p>
        </w:tc>
        <w:tc>
          <w:tcPr>
            <w:tcW w:type="dxa" w:w="21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Fish curry or paneer curry, beans–carrots</w:t>
            </w:r>
          </w:p>
        </w:tc>
        <w:tc>
          <w:tcPr>
            <w:tcW w:type="dxa" w:w="21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Fish → paneer or raw-banana curry in the same coconut–turmeric base</w:t>
            </w:r>
          </w:p>
        </w:tc>
      </w:tr>
      <w:tr>
        <w:trPr>
          <w:cantSplit/>
        </w:trPr>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Sun</w:t>
            </w:r>
          </w:p>
        </w:tc>
        <w:tc>
          <w:tcPr>
            <w:tcW w:type="dxa" w:w="2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Njavara kanji with milk, cardamom, dates, ghee</w:t>
            </w:r>
          </w:p>
        </w:tc>
        <w:tc>
          <w:tcPr>
            <w:tcW w:type="dxa" w:w="2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Unchanged</w:t>
            </w:r>
          </w:p>
        </w:tc>
        <w:tc>
          <w:tcPr>
            <w:tcW w:type="dxa" w:w="21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Sadhya plate: rice, parippu, aviyal, beet pachadi</w:t>
            </w:r>
          </w:p>
        </w:tc>
        <w:tc>
          <w:tcPr>
            <w:tcW w:type="dxa" w:w="21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Unchanged — see September (Onam)</w:t>
            </w:r>
          </w:p>
        </w:tc>
      </w:tr>
    </w:tbl>
    <w:p>
      <w:pPr>
        <w:spacing w:after="10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3F6B3A" w:sz="24"/>
              <w:bottom w:val="none" w:sz="0"/>
              <w:right w:val="none" w:sz="0"/>
            </w:tcBorders>
            <w:shd w:fill="EEF4E8" w:color="auto" w:val="clear"/>
            <w:tcMar>
              <w:top w:type="dxa" w:w="120"/>
              <w:left w:type="dxa" w:w="200"/>
              <w:bottom w:type="dxa" w:w="120"/>
              <w:right w:type="dxa" w:w="200"/>
            </w:tcMar>
          </w:tcPr>
          <w:p>
            <w:pPr>
              <w:spacing w:after="60"/>
            </w:pPr>
            <w:r>
              <w:rPr>
                <w:rFonts w:ascii="Georgia" w:cs="Georgia" w:eastAsia="Georgia" w:hAnsi="Georgia"/>
                <w:b/>
                <w:bCs/>
                <w:color w:val="3F6B3A"/>
                <w:sz w:val="21"/>
                <w:szCs w:val="21"/>
              </w:rPr>
              <w:t xml:space="preserve">Why these substitutions work</w:t>
            </w:r>
          </w:p>
          <w:p>
            <w:pPr>
              <w:pStyle w:val="ListParagraph"/>
              <w:numPr>
                <w:ilvl w:val="0"/>
                <w:numId w:val="2"/>
              </w:numPr>
              <w:spacing w:after="40" w:line="260"/>
            </w:pPr>
            <w:r>
              <w:rPr>
                <w:rFonts w:ascii="Calibri" w:cs="Calibri" w:eastAsia="Calibri" w:hAnsi="Calibri"/>
                <w:color w:val="2B2B2B"/>
                <w:sz w:val="19"/>
                <w:szCs w:val="19"/>
              </w:rPr>
              <w:t xml:space="preserve">Moong yusha (classical pulse soup) is the traditional vegetarian restorative in place of mamsa rasa (meat broth).</w:t>
            </w:r>
          </w:p>
          <w:p>
            <w:pPr>
              <w:pStyle w:val="ListParagraph"/>
              <w:numPr>
                <w:ilvl w:val="0"/>
                <w:numId w:val="2"/>
              </w:numPr>
              <w:spacing w:after="40" w:line="260"/>
            </w:pPr>
            <w:r>
              <w:rPr>
                <w:rFonts w:ascii="Calibri" w:cs="Calibri" w:eastAsia="Calibri" w:hAnsi="Calibri"/>
                <w:color w:val="2B2B2B"/>
                <w:sz w:val="19"/>
                <w:szCs w:val="19"/>
              </w:rPr>
              <w:t xml:space="preserve">Paneer and well-cooked whole moong replace eggs as protein; milk adds B12, which strict vegetarians often lack.</w:t>
            </w:r>
          </w:p>
          <w:p>
            <w:pPr>
              <w:pStyle w:val="ListParagraph"/>
              <w:numPr>
                <w:ilvl w:val="0"/>
                <w:numId w:val="2"/>
              </w:numPr>
              <w:spacing w:after="40" w:line="260"/>
            </w:pPr>
            <w:r>
              <w:rPr>
                <w:rFonts w:ascii="Calibri" w:cs="Calibri" w:eastAsia="Calibri" w:hAnsi="Calibri"/>
                <w:color w:val="2B2B2B"/>
                <w:sz w:val="19"/>
                <w:szCs w:val="19"/>
              </w:rPr>
              <w:t xml:space="preserve">Raw-banana or paneer in the same coconut–turmeric gravy keeps the Kerala fish-curry flavour profile.</w:t>
            </w:r>
          </w:p>
        </w:tc>
      </w:tr>
    </w:tbl>
    <w:p>
      <w:pPr>
        <w:pageBreakBefore/>
        <w:spacing w:after="200" w:before="3600"/>
        <w:jc w:val="center"/>
      </w:pPr>
      <w:r>
        <w:rPr>
          <w:rFonts w:ascii="Georgia" w:cs="Georgia" w:eastAsia="Georgia" w:hAnsi="Georgia"/>
          <w:b/>
          <w:bCs/>
          <w:color w:val="B85A17"/>
          <w:spacing w:val="200"/>
          <w:sz w:val="28"/>
          <w:szCs w:val="28"/>
        </w:rPr>
        <w:t xml:space="preserve">PART II</w:t>
      </w:r>
    </w:p>
    <w:p>
      <w:pPr>
        <w:pStyle w:val="Heading1"/>
        <w:spacing w:after="300"/>
        <w:jc w:val="center"/>
      </w:pPr>
      <w:r>
        <w:rPr>
          <w:rFonts w:ascii="Georgia" w:cs="Georgia" w:eastAsia="Georgia" w:hAnsi="Georgia"/>
          <w:b/>
          <w:bCs/>
          <w:color w:val="5B1A2A"/>
          <w:sz w:val="52"/>
          <w:szCs w:val="52"/>
        </w:rPr>
        <w:t xml:space="preserve">The Twelve Months</w:t>
      </w:r>
    </w:p>
    <w:p>
      <w:pPr>
        <w:spacing w:after="100" w:before="0" w:line="276"/>
        <w:jc w:val="center"/>
      </w:pPr>
      <w:r>
        <w:rPr>
          <w:rFonts w:ascii="Georgia" w:cs="Georgia" w:eastAsia="Georgia" w:hAnsi="Georgia"/>
          <w:i/>
          <w:iCs/>
          <w:color w:val="6B6860"/>
          <w:sz w:val="24"/>
          <w:szCs w:val="24"/>
        </w:rPr>
        <w:t xml:space="preserve">Season cards · seven-day menus · recipes · flowcharts · further ideas</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January — Warmth, Sesame &amp; Winter Greens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506"/>
      </w:tblGrid>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Hindu months</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Paush – Magh</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Ayurvedic season</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Hemanta → Shishira (deep winter)</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Haridwar weather</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7 – 19 °C, foggy mornings, dry cold</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Agni (digestion)</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Strongest of the year — nourishing, unctuous food is digested well</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Dosha picture</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Vata aggravated by cold and dryness; Kapha begins to accumulate</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Favour</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Favour sweet, sour and salty; warm, moist, freshly cooked food with ghee and sesame</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Limit</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Cold drinks, raw salads, dry crackers, stale leftovers, long gaps between meals</w:t>
            </w:r>
          </w:p>
        </w:tc>
      </w:tr>
    </w:tbl>
    <w:p>
      <w:pPr>
        <w:pStyle w:val="Heading2"/>
        <w:keepNext/>
        <w:spacing w:after="100" w:before="240"/>
      </w:pPr>
      <w:r>
        <w:rPr>
          <w:rFonts w:ascii="Georgia" w:cs="Georgia" w:eastAsia="Georgia" w:hAnsi="Georgia"/>
          <w:b/>
          <w:bCs/>
          <w:color w:val="3F6B3A"/>
          <w:sz w:val="27"/>
          <w:szCs w:val="27"/>
        </w:rPr>
        <w:t xml:space="preserve">In season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00"/>
        <w:gridCol w:w="3006"/>
        <w:gridCol w:w="2600"/>
      </w:tblGrid>
      <w:tr>
        <w:trPr>
          <w:cantSplit/>
          <w:tblHeader/>
        </w:trPr>
        <w:tc>
          <w:tcPr>
            <w:tcW w:type="dxa" w:w="4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Vegetables &amp; greens</w:t>
            </w:r>
          </w:p>
        </w:tc>
        <w:tc>
          <w:tcPr>
            <w:tcW w:type="dxa" w:w="30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Fruit</w:t>
            </w:r>
          </w:p>
        </w:tc>
        <w:tc>
          <w:tcPr>
            <w:tcW w:type="dxa" w:w="2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Pantry &amp; other</w:t>
            </w:r>
          </w:p>
        </w:tc>
      </w:tr>
      <w:tr>
        <w:trPr>
          <w:cantSplit/>
        </w:trPr>
        <w:tc>
          <w:tcPr>
            <w:tcW w:type="dxa" w:w="4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Sarson, bathua, methi, palak, carrots, peas, radish, turnip, cauliflower, cabbage, sweet potato, fresh turmeric</w:t>
            </w:r>
          </w:p>
        </w:tc>
        <w:tc>
          <w:tcPr>
            <w:tcW w:type="dxa" w:w="3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Guava, oranges/kinnow, amla, ber, apples (hill), papaya</w:t>
            </w:r>
          </w:p>
        </w:tc>
        <w:tc>
          <w:tcPr>
            <w:tcW w:type="dxa" w:w="2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Fresh jaggery, sesame, peanuts, bajra, makki</w:t>
            </w:r>
          </w:p>
        </w:tc>
      </w:tr>
    </w:tbl>
    <w:p>
      <w:pPr>
        <w:pStyle w:val="Heading2"/>
        <w:keepNext/>
        <w:spacing w:after="100" w:before="240"/>
      </w:pPr>
      <w:r>
        <w:rPr>
          <w:rFonts w:ascii="Georgia" w:cs="Georgia" w:eastAsia="Georgia" w:hAnsi="Georgia"/>
          <w:b/>
          <w:bCs/>
          <w:color w:val="3F6B3A"/>
          <w:sz w:val="27"/>
          <w:szCs w:val="27"/>
        </w:rPr>
        <w:t xml:space="preserve">Festivals &amp; observances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906"/>
      </w:tblGrid>
      <w:tr>
        <w:trPr>
          <w:cantSplit/>
          <w:tblHeader/>
        </w:trPr>
        <w:tc>
          <w:tcPr>
            <w:tcW w:type="dxa" w:w="3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Occasion</w:t>
            </w:r>
          </w:p>
        </w:tc>
        <w:tc>
          <w:tcPr>
            <w:tcW w:type="dxa" w:w="6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Kitchen response</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Lohri (13 Jan)</w:t>
            </w:r>
          </w:p>
        </w:tc>
        <w:tc>
          <w:tcPr>
            <w:tcW w:type="dxa" w:w="6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Til, gur, makhana and roasted peanuts — serve soft til–gud ladoo instead of hard rewri for elders.</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Makar Sankranti (14 Jan)</w:t>
            </w:r>
          </w:p>
        </w:tc>
        <w:tc>
          <w:tcPr>
            <w:tcW w:type="dxa" w:w="6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Moong–rice khichdi with ghee, til–gud; Haridwar Ganga snan day — expect visitors.</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Basant Panchami (late Jan / Feb, lunar)</w:t>
            </w:r>
          </w:p>
        </w:tc>
        <w:tc>
          <w:tcPr>
            <w:tcW w:type="dxa" w:w="6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Yellow kesari rice, boondi-free besan barfi (soft).</w:t>
            </w:r>
          </w:p>
        </w:tc>
      </w:tr>
    </w:tbl>
    <w:p>
      <w:pPr>
        <w:pStyle w:val="Heading2"/>
        <w:keepNext/>
        <w:spacing w:after="100" w:before="240"/>
      </w:pPr>
      <w:r>
        <w:rPr>
          <w:rFonts w:ascii="Georgia" w:cs="Georgia" w:eastAsia="Georgia" w:hAnsi="Georgia"/>
          <w:b/>
          <w:bCs/>
          <w:color w:val="3F6B3A"/>
          <w:sz w:val="27"/>
          <w:szCs w:val="27"/>
        </w:rPr>
        <w:t xml:space="preserve">Kitchen guidance for January</w:t>
      </w:r>
    </w:p>
    <w:p>
      <w:pPr>
        <w:pStyle w:val="ListParagraph"/>
        <w:numPr>
          <w:ilvl w:val="0"/>
          <w:numId w:val="2"/>
        </w:numPr>
        <w:spacing w:after="50" w:line="264"/>
      </w:pPr>
      <w:r>
        <w:rPr>
          <w:rFonts w:ascii="Calibri" w:cs="Calibri" w:eastAsia="Calibri" w:hAnsi="Calibri"/>
          <w:color w:val="2B2B2B"/>
          <w:sz w:val="20"/>
          <w:szCs w:val="20"/>
        </w:rPr>
        <w:t xml:space="preserve">Serve the largest meal at lunch (12:30–1:30 pm); keep dinner light and by 7:30 pm.</w:t>
      </w:r>
    </w:p>
    <w:p>
      <w:pPr>
        <w:pStyle w:val="ListParagraph"/>
        <w:numPr>
          <w:ilvl w:val="0"/>
          <w:numId w:val="2"/>
        </w:numPr>
        <w:spacing w:after="50" w:line="264"/>
      </w:pPr>
      <w:r>
        <w:rPr>
          <w:rFonts w:ascii="Calibri" w:cs="Calibri" w:eastAsia="Calibri" w:hAnsi="Calibri"/>
          <w:color w:val="2B2B2B"/>
          <w:sz w:val="20"/>
          <w:szCs w:val="20"/>
        </w:rPr>
        <w:t xml:space="preserve">Include 2–3 tsp ghee across the day; use sesame oil for winter abhyanga-linked menus.</w:t>
      </w:r>
    </w:p>
    <w:p>
      <w:pPr>
        <w:pStyle w:val="ListParagraph"/>
        <w:numPr>
          <w:ilvl w:val="0"/>
          <w:numId w:val="2"/>
        </w:numPr>
        <w:spacing w:after="50" w:line="264"/>
      </w:pPr>
      <w:r>
        <w:rPr>
          <w:rFonts w:ascii="Calibri" w:cs="Calibri" w:eastAsia="Calibri" w:hAnsi="Calibri"/>
          <w:color w:val="2B2B2B"/>
          <w:sz w:val="20"/>
          <w:szCs w:val="20"/>
        </w:rPr>
        <w:t xml:space="preserve">Every dish served hot or warm — re-warm curd-based raitas to room temperature only.</w:t>
      </w:r>
    </w:p>
    <w:p>
      <w:pPr>
        <w:pStyle w:val="ListParagraph"/>
        <w:numPr>
          <w:ilvl w:val="0"/>
          <w:numId w:val="2"/>
        </w:numPr>
        <w:spacing w:after="50" w:line="264"/>
      </w:pPr>
      <w:r>
        <w:rPr>
          <w:rFonts w:ascii="Calibri" w:cs="Calibri" w:eastAsia="Calibri" w:hAnsi="Calibri"/>
          <w:color w:val="2B2B2B"/>
          <w:sz w:val="20"/>
          <w:szCs w:val="20"/>
        </w:rPr>
        <w:t xml:space="preserve">Leafy saags only well-cooked and blended smooth for guests with dentures.</w:t>
      </w:r>
    </w:p>
    <w:p>
      <w:pPr>
        <w:pStyle w:val="ListParagraph"/>
        <w:numPr>
          <w:ilvl w:val="0"/>
          <w:numId w:val="2"/>
        </w:numPr>
        <w:spacing w:after="50" w:line="264"/>
      </w:pPr>
      <w:r>
        <w:rPr>
          <w:rFonts w:ascii="Calibri" w:cs="Calibri" w:eastAsia="Calibri" w:hAnsi="Calibri"/>
          <w:color w:val="2B2B2B"/>
          <w:sz w:val="20"/>
          <w:szCs w:val="20"/>
        </w:rPr>
        <w:t xml:space="preserve">Offer a warm kadha at 4 pm to counter Kapha build-up and fog-season coughs.</w:t>
      </w:r>
    </w:p>
    <w:p>
      <w:pPr>
        <w:spacing w:after="100" w:before="60" w:line="276"/>
      </w:pPr>
      <w:r>
        <w:rPr>
          <w:rFonts w:ascii="Calibri" w:cs="Calibri" w:eastAsia="Calibri" w:hAnsi="Calibri"/>
          <w:b/>
          <w:bCs/>
          <w:color w:val="B85A17"/>
          <w:sz w:val="19"/>
          <w:szCs w:val="19"/>
        </w:rPr>
        <w:t xml:space="preserve">Daily rituals:  </w:t>
      </w:r>
      <w:r>
        <w:rPr>
          <w:rFonts w:ascii="Calibri" w:cs="Calibri" w:eastAsia="Calibri" w:hAnsi="Calibri"/>
          <w:color w:val="2B2B2B"/>
          <w:sz w:val="19"/>
          <w:szCs w:val="19"/>
        </w:rPr>
        <w:t xml:space="preserve">on waking — Warm water with crushed cumin and a slice of ginger (150 ml);  at bedtime — Golden milk with turmeric, nutmeg, cardamom &amp; ½ tsp ghee.</w:t>
      </w:r>
    </w:p>
    <w:p>
      <w:pPr>
        <w:pStyle w:val="Heading2"/>
        <w:keepNext/>
        <w:spacing w:after="100" w:before="240"/>
      </w:pPr>
      <w:r>
        <w:rPr>
          <w:rFonts w:ascii="Georgia" w:cs="Georgia" w:eastAsia="Georgia" w:hAnsi="Georgia"/>
          <w:b/>
          <w:bCs/>
          <w:color w:val="3F6B3A"/>
          <w:sz w:val="27"/>
          <w:szCs w:val="27"/>
        </w:rPr>
        <w:t xml:space="preserve">Seven-day menu — January</w:t>
      </w:r>
    </w:p>
    <w:p>
      <w:pPr>
        <w:spacing w:after="100" w:before="0" w:line="276"/>
      </w:pPr>
      <w:r>
        <w:rPr>
          <w:rFonts w:ascii="Calibri" w:cs="Calibri" w:eastAsia="Calibri" w:hAnsi="Calibri"/>
          <w:i/>
          <w:iCs/>
          <w:color w:val="6B6860"/>
          <w:sz w:val="18"/>
          <w:szCs w:val="18"/>
        </w:rPr>
        <w:t xml:space="preserve">Rotate weekly; swap any item for one from 'Further dishes &amp; variations' at the end of this chapter. Lunch always includes rice and phulka; curd/raita is served at lunch only.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0"/>
        <w:gridCol w:w="2050"/>
        <w:gridCol w:w="2950"/>
        <w:gridCol w:w="1700"/>
        <w:gridCol w:w="2156"/>
      </w:tblGrid>
      <w:tr>
        <w:trPr>
          <w:cantSplit/>
          <w:tblHeader/>
        </w:trPr>
        <w:tc>
          <w:tcPr>
            <w:tcW w:type="dxa" w:w="10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Day</w:t>
            </w:r>
          </w:p>
        </w:tc>
        <w:tc>
          <w:tcPr>
            <w:tcW w:type="dxa" w:w="20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Breakfast 7:30–9:00</w:t>
            </w:r>
          </w:p>
        </w:tc>
        <w:tc>
          <w:tcPr>
            <w:tcW w:type="dxa" w:w="2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Lunch thali 12:30–2:30</w:t>
            </w:r>
          </w:p>
        </w:tc>
        <w:tc>
          <w:tcPr>
            <w:tcW w:type="dxa" w:w="1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Evening 4:00</w:t>
            </w:r>
          </w:p>
        </w:tc>
        <w:tc>
          <w:tcPr>
            <w:tcW w:type="dxa" w:w="215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Dinner 7:00–8:30</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Monday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Methi–moong dal chilla · mint–curd dip · guava</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Sarson–palak–bathua saag · Gajar–matar–shakarkandi · Gobhi–matar adraki · rice &amp; phulka · Bathua raita (room temp.)</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Haldi–adrak–gud kadha · roasted makhana</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Sankranti moong–rice vegetable khichdi · sweet: Til–gud ladoo (1 mini)</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Tuesday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Bajra–moong soft dalia with ghee · stewed apple</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Yellow moong dal tadka · Shalgam bharta · Aloo–methi · rice &amp; phulka · Spiced takra</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Til–gud ladoo (mini) · CCF tea</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Palak–moong soup · soft phulka · sweet: Gajar halwa (40 g)</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Wednesday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Gajar–matar upma · amla–ginger tea</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Masoor–methi dal · Mooli bhurji with mooli greens · Palak paneer (sattvic) · rice &amp; phulka · Amla–ginger chutney</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Stewed guava with cinnamon</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Carrot–ginger soup · ghee rice · sweet: Atta panjiri (1 tbsp)</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Thursday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Steel-cut oats with dates &amp; sesame · kinnow segments</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Whole moong dal (soft) · Matar paneer, light gravy · Beans–carrot thoran · rice &amp; phulka · Steamed carrot–beet salad</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Badam–kesar milk</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Vegetable dalia khichdi · sweet: Date–walnut barfi (1 pc)</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Friday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Paneer–palak soft paratha · fresh curd</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Panchmel dal (light) · Kaddu khatta-meetha · Cabbage–peas with ginger · rice &amp; phulka · Mint–coriander chutney</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Roasted shakarkandi chaat</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Lauki–moong dal · soft phulka · sweet: Sweet-potato kheer (60 ml)</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Saturday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Ragi–wheat soft dosa · coconut–coriander chutney</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Bathua–moong dal · Gajar–matar–shakarkandi · Gobhi–matar adraki · rice &amp; phulka · Bathua raita (room temp.)</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Ginger–cinnamon tea · sesame–walnut mix</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Methi–moong khichdi · warm takra · sweet: Sesame-chikki crumble on kheer</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Sunday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Sweet-potato–jaggery porridge · 5 soaked almonds</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Toor dal with lauki · Shalgam bharta · Aloo–methi · rice &amp; phulka · Spiced takra</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Orange–ginger infusion · 2 soaked figs</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Mixed vegetable soup · jowar phulka · sweet: Moong dal halwa (30 g)</w:t>
            </w:r>
          </w:p>
        </w:tc>
      </w:tr>
    </w:tbl>
    <w:p>
      <w:pPr>
        <w:spacing w:after="80"/>
      </w:pPr>
    </w:p>
    <w:p>
      <w:pPr>
        <w:keepNext/>
        <w:spacing w:after="40" w:before="80"/>
        <w:jc w:val="center"/>
      </w:pPr>
      <w:r>
        <w:drawing>
          <wp:inline distT="0" distB="0" distL="0" distR="0">
            <wp:extent cx="6038850" cy="2419350"/>
            <wp:effectExtent t="0" r="0" b="0" l="0"/>
            <wp:docPr id="13" name="img/macro_jan.png" descr="Figure. January's featured recipes — energy per serving by source, with protein" title="Figure. January's featured recipes — energy per serving by source, with prot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6038850" cy="241935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January's featured recipes — energy per serving by source, with protein</w:t>
      </w:r>
    </w:p>
    <w:p>
      <w:pPr>
        <w:pStyle w:val="Heading2"/>
        <w:keepNext/>
        <w:spacing w:after="100" w:before="120"/>
      </w:pPr>
      <w:r>
        <w:rPr>
          <w:rFonts w:ascii="Georgia" w:cs="Georgia" w:eastAsia="Georgia" w:hAnsi="Georgia"/>
          <w:b/>
          <w:bCs/>
          <w:color w:val="3F6B3A"/>
          <w:sz w:val="27"/>
          <w:szCs w:val="27"/>
        </w:rPr>
        <w:t xml:space="preserve">January recipes</w:t>
      </w:r>
    </w:p>
    <w:p>
      <w:pPr>
        <w:pStyle w:val="Heading3"/>
        <w:keepNext/>
        <w:spacing w:after="60" w:before="220"/>
      </w:pPr>
      <w:r>
        <w:rPr>
          <w:rFonts w:ascii="Georgia" w:cs="Georgia" w:eastAsia="Georgia" w:hAnsi="Georgia"/>
          <w:b/>
          <w:bCs/>
          <w:color w:val="B85A17"/>
          <w:sz w:val="24"/>
          <w:szCs w:val="24"/>
        </w:rPr>
        <w:t xml:space="preserve">Methi–Moong Dal Chilla with Mint–Curd Dip</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color w:val="6B6860"/>
          <w:sz w:val="17"/>
          <w:szCs w:val="17"/>
        </w:rPr>
        <w:t xml:space="preserve">   ·   Serves 4   ·   Portion: 2 chillas (≈120 g) + 2 tbsp dip   ·   Soak 4 h · Cook 25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Balances all three; especially Kapha &amp; Vata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 soaked 4 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Fenugreek leaves (methi)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finely chopped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1-inch piece,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(scant)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for grinding</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tsp (½ tsp per chilla)</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Curd (dahi), plain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 (dip)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Mint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 leaves (dip)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 roasted, powdered (dip)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Rinse the moong dal three times and soak for 4 hours; drain.</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Grind with ginger, cumin and ½ cup water to a smooth, pourable batter (like dosa batter).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Stir in methi, turmeric, hing and salt; rest 10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Heat a tawa on medium, smear ¼ tsp ghee, pour ½ ladle (≈60 ml) and spread into a 6-inch circle, slightly thick.</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Cook 2 minutes, drizzle ¼ tsp ghee around the edge, flip and cook 1–1½ minutes. Keep soft — do not crisp.</w:t>
      </w:r>
    </w:p>
    <w:p>
      <w:pPr>
        <w:keepLines/>
        <w:tabs>
          <w:tab w:val="left" w:pos="360"/>
        </w:tabs>
        <w:spacing w:after="30" w:line="252"/>
        <w:ind w:left="360" w:hanging="360"/>
      </w:pPr>
      <w:r>
        <w:rPr>
          <w:rFonts w:ascii="Calibri" w:cs="Calibri" w:eastAsia="Calibri" w:hAnsi="Calibri"/>
          <w:b/>
          <w:bCs/>
          <w:color w:val="B85A17"/>
          <w:sz w:val="18"/>
          <w:szCs w:val="18"/>
        </w:rPr>
        <w:t xml:space="preserve">6.	</w:t>
      </w:r>
      <w:r>
        <w:rPr>
          <w:rFonts w:ascii="Calibri" w:cs="Calibri" w:eastAsia="Calibri" w:hAnsi="Calibri"/>
          <w:color w:val="2B2B2B"/>
          <w:sz w:val="18"/>
          <w:szCs w:val="18"/>
        </w:rPr>
        <w:t xml:space="preserve">Dip: blend mint with 2 tbsp curd; whisk into remaining curd with roasted cumin and a pinch of salt. Serve at room temperature.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223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12.0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7.5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26.4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Keep chillas soft and slightly thick for easy chewing; chop methi very fine. Curd always at room temperature, never chilled. A good diabetic-friendly, protein-rich breakfast.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Moong is the lightest of pulses (laghu) and tridoshic; methi and ginger kindle agni on cold, Kapha-heavy mornings.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Palak–moong chilla  ·  Besan–oats chilla with grated lauki  ·  Paneer-stuffed moong chilla  ·  Lauki–moong chilla in summer months</w:t>
      </w:r>
    </w:p>
    <w:p>
      <w:pPr>
        <w:pStyle w:val="Heading3"/>
        <w:keepNext/>
        <w:spacing w:after="60" w:before="220"/>
      </w:pPr>
      <w:r>
        <w:rPr>
          <w:rFonts w:ascii="Georgia" w:cs="Georgia" w:eastAsia="Georgia" w:hAnsi="Georgia"/>
          <w:b/>
          <w:bCs/>
          <w:color w:val="B85A17"/>
          <w:sz w:val="24"/>
          <w:szCs w:val="24"/>
        </w:rPr>
        <w:t xml:space="preserve">Sarson–Palak–Bathua Saag (Sattvic)</w:t>
      </w:r>
    </w:p>
    <w:p>
      <w:pPr>
        <w:keepNext/>
        <w:spacing w:after="30" w:before="0" w:line="276"/>
      </w:pPr>
      <w:r>
        <w:rPr>
          <w:rFonts w:ascii="Calibri" w:cs="Calibri" w:eastAsia="Calibri" w:hAnsi="Calibri"/>
          <w:b/>
          <w:bCs/>
          <w:color w:val="3F6B3A"/>
          <w:spacing w:val="20"/>
          <w:sz w:val="16"/>
          <w:szCs w:val="16"/>
        </w:rPr>
        <w:t xml:space="preserve">LUNCH · SAAG</w:t>
      </w:r>
      <w:r>
        <w:rPr>
          <w:rFonts w:ascii="Calibri" w:cs="Calibri" w:eastAsia="Calibri" w:hAnsi="Calibri"/>
          <w:color w:val="6B6860"/>
          <w:sz w:val="17"/>
          <w:szCs w:val="17"/>
        </w:rPr>
        <w:t xml:space="preserve">   ·   Serves 4   ·   Portion: 1 katori (≈150 g)   ·   Prep 20 min · Cook 50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Pureed / 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Reduces Kapha; ghee keeps Vata settled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greens (sarson)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large bunch, leaves &amp; tender stems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Spinach (palak)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 bunch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Bathua (chenopodium)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packed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Fenugreek leaves (methi)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chilli (optional, deseeded)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chilli, deseeded (optional)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 level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Maize flour (makki atta)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 maize flour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(to whisk makki)</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tsp (tempering)</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Kashmiri chilli powder (mild)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 Kashmiri chilli</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Wash all greens three times in plenty of water; chop roughly.</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Pressure-cook greens with ginger, chilli, 1¼ cups water and salt — 3 whistles, then 10 minutes on low (or simmer covered 35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Cool slightly and blend to a smooth purée (coarse for regular diners, smooth for denture wearers).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Whisk makki atta into ½ cup water, stir into the saag and simmer 15 minutes, stirring, until glossy.</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Tempering: heat ghee, add cumin and hing, then Kashmiri chilli off the heat; pour over the saag.</w:t>
      </w:r>
    </w:p>
    <w:p>
      <w:pPr>
        <w:keepLines/>
        <w:tabs>
          <w:tab w:val="left" w:pos="360"/>
        </w:tabs>
        <w:spacing w:after="30" w:line="252"/>
        <w:ind w:left="360" w:hanging="360"/>
      </w:pPr>
      <w:r>
        <w:rPr>
          <w:rFonts w:ascii="Calibri" w:cs="Calibri" w:eastAsia="Calibri" w:hAnsi="Calibri"/>
          <w:b/>
          <w:bCs/>
          <w:color w:val="B85A17"/>
          <w:sz w:val="18"/>
          <w:szCs w:val="18"/>
        </w:rPr>
        <w:t xml:space="preserve">6.	</w:t>
      </w:r>
      <w:r>
        <w:rPr>
          <w:rFonts w:ascii="Calibri" w:cs="Calibri" w:eastAsia="Calibri" w:hAnsi="Calibri"/>
          <w:color w:val="2B2B2B"/>
          <w:sz w:val="18"/>
          <w:szCs w:val="18"/>
        </w:rPr>
        <w:t xml:space="preserve">Rest 5 minutes; serve hot with ½ tsp ghee on each katori.</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125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7.3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10.9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Serve with soft wheat phulka made with 25% makki atta rather than all-makki rotis, which are hard to chew. Add 50 g paneer cubes per serving for protein.</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Sarson is heating (ushna) and sharp; ghee and long, slow cooking soften its sharpness, making it a perfect Shishira Kapha-clearer.</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Saag paneer  ·  Bathua raita (blanched, room temp.)  ·  Palak–methi–moong saag dal  ·  Chaulai (amaranth) saag in monsoon</w:t>
      </w:r>
    </w:p>
    <w:p>
      <w:pPr>
        <w:pStyle w:val="Heading3"/>
        <w:keepNext/>
        <w:spacing w:after="60" w:before="220"/>
      </w:pPr>
      <w:r>
        <w:rPr>
          <w:rFonts w:ascii="Georgia" w:cs="Georgia" w:eastAsia="Georgia" w:hAnsi="Georgia"/>
          <w:b/>
          <w:bCs/>
          <w:color w:val="B85A17"/>
          <w:sz w:val="24"/>
          <w:szCs w:val="24"/>
        </w:rPr>
        <w:t xml:space="preserve">Gajar–Matar–Shakarkandi Soft Sabzi</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4   ·   Portion: 1 katori (≈130 g)   ·   Prep 15 min · Cook 25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Strongly Vata-pacifying (sweet, grounding)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medium, 1-cm dice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peas,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shelled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Sweet potato (shakarkandi)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medium, 1-cm dice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coriander powder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scant ½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 chopped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Heat ghee; add cumin, let it crackle, then hing and ginger for 30 seconds.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carrot and peas with turmeric, coriander powder and salt; toss 2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water, cover and cook on low 8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sweet potato, cover and cook 8–10 minutes until every piece is fork-tender.</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Finish with lemon juice and coriander leaves.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140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22.8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Dice small and cook covered until a spoon cuts each piece cleanly. Naturally sweet — no added jaggery needed.</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Sweet, heavy and grounding (madhura, brimhana) — classic Vata medicine for the 55+ years.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Gajar–matar with paneer  ·  Shakarkandi chaat  ·  Gajar–methi  ·  Beetroot–carrot thoran</w:t>
      </w:r>
    </w:p>
    <w:p>
      <w:pPr>
        <w:pStyle w:val="Heading3"/>
        <w:keepNext/>
        <w:spacing w:after="60" w:before="220"/>
      </w:pPr>
      <w:r>
        <w:rPr>
          <w:rFonts w:ascii="Georgia" w:cs="Georgia" w:eastAsia="Georgia" w:hAnsi="Georgia"/>
          <w:b/>
          <w:bCs/>
          <w:color w:val="B85A17"/>
          <w:sz w:val="24"/>
          <w:szCs w:val="24"/>
        </w:rPr>
        <w:t xml:space="preserve">Haldi–Adrak–Gud Kadha</w:t>
      </w:r>
    </w:p>
    <w:p>
      <w:pPr>
        <w:keepNext/>
        <w:spacing w:after="30" w:before="0" w:line="276"/>
      </w:pPr>
      <w:r>
        <w:rPr>
          <w:rFonts w:ascii="Calibri" w:cs="Calibri" w:eastAsia="Calibri" w:hAnsi="Calibri"/>
          <w:b/>
          <w:bCs/>
          <w:color w:val="3F6B3A"/>
          <w:spacing w:val="20"/>
          <w:sz w:val="16"/>
          <w:szCs w:val="16"/>
        </w:rPr>
        <w:t xml:space="preserve">EVENING · DRINK</w:t>
      </w:r>
      <w:r>
        <w:rPr>
          <w:rFonts w:ascii="Calibri" w:cs="Calibri" w:eastAsia="Calibri" w:hAnsi="Calibri"/>
          <w:color w:val="6B6860"/>
          <w:sz w:val="17"/>
          <w:szCs w:val="17"/>
        </w:rPr>
        <w:t xml:space="preserve">   ·   Serves 4   ·   Portion: 150 ml cup   ·   Cook 15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Thin liquid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Reduces Kapha &amp; Vata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1-inch piece, crushed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(or 10 g fresh root)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4–5 peppercorns, crushed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1-inch stick</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Tulsi (holy basil)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8–10 leaves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24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(optional)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Boil water with ginger, cinnamon, pepper and turmeric.</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Simmer 10 minutes until reduced to about 600 ml.</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tulsi leaves; simmer 2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Turn off heat; stir in jaggery until dissolved.</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Strain; add lemon only once warm. Serve at 60–65 °C.</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7.0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For diabetic guests, omit jaggery and boil in 2 chopped dates or serve unsweetened.</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Deepana (agni-kindling) and Kapha-clearing; turmeric with pepper improves absorption of curcumin.</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Ajwain–saunf kadha  ·  Tulsi–cinnamon tea  ·  Dalchini–elaichi doodh  ·  Golden milk (bedtime)</w:t>
      </w:r>
    </w:p>
    <w:p>
      <w:pPr>
        <w:pStyle w:val="Heading3"/>
        <w:keepNext/>
        <w:spacing w:after="60" w:before="220"/>
      </w:pPr>
      <w:r>
        <w:rPr>
          <w:rFonts w:ascii="Georgia" w:cs="Georgia" w:eastAsia="Georgia" w:hAnsi="Georgia"/>
          <w:b/>
          <w:bCs/>
          <w:color w:val="B85A17"/>
          <w:sz w:val="24"/>
          <w:szCs w:val="24"/>
        </w:rPr>
        <w:t xml:space="preserve">Makar Sankranti Moong–Rice Vegetable Khichdi</w:t>
      </w:r>
    </w:p>
    <w:p>
      <w:pPr>
        <w:keepNext/>
        <w:spacing w:after="30" w:before="0" w:line="276"/>
      </w:pPr>
      <w:r>
        <w:rPr>
          <w:rFonts w:ascii="Calibri" w:cs="Calibri" w:eastAsia="Calibri" w:hAnsi="Calibri"/>
          <w:b/>
          <w:bCs/>
          <w:color w:val="3F6B3A"/>
          <w:spacing w:val="20"/>
          <w:sz w:val="16"/>
          <w:szCs w:val="16"/>
        </w:rPr>
        <w:t xml:space="preserve">DINNER</w:t>
      </w:r>
      <w:r>
        <w:rPr>
          <w:rFonts w:ascii="Calibri" w:cs="Calibri" w:eastAsia="Calibri" w:hAnsi="Calibri"/>
          <w:color w:val="6B6860"/>
          <w:sz w:val="17"/>
          <w:szCs w:val="17"/>
        </w:rPr>
        <w:t xml:space="preserve">   ·   Serves 4   ·   Portion: 1 bowl (≈300 g)   ·   Soak 20 min · Cook 30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 porridge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Tridoshic — the house restorative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basmati</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 diced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peas,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Cauliflower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6–8 small florets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tsp (2 tadka + 2 serve)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Bay leaf (tej patta)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leaf</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 crushed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 (4 : 1 house ratio)</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Wash rice and moong together; soak 20 minutes, drain.</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In a pressure cooker heat 2 tsp ghee; add cumin, bay leaf, hing and ginger.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vegetables with turmeric; sauté 2 minutes, then the drained grains for 1 minute.</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water, salt and pepper; pressure-cook 4 whistles and allow natural release (10 minutes).</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Stir well; loosen with 100–200 ml hot water for a porridge-soft texture.</w:t>
      </w:r>
    </w:p>
    <w:p>
      <w:pPr>
        <w:keepLines/>
        <w:tabs>
          <w:tab w:val="left" w:pos="360"/>
        </w:tabs>
        <w:spacing w:after="30" w:line="252"/>
        <w:ind w:left="360" w:hanging="360"/>
      </w:pPr>
      <w:r>
        <w:rPr>
          <w:rFonts w:ascii="Calibri" w:cs="Calibri" w:eastAsia="Calibri" w:hAnsi="Calibri"/>
          <w:b/>
          <w:bCs/>
          <w:color w:val="B85A17"/>
          <w:sz w:val="18"/>
          <w:szCs w:val="18"/>
        </w:rPr>
        <w:t xml:space="preserve">6.	</w:t>
      </w:r>
      <w:r>
        <w:rPr>
          <w:rFonts w:ascii="Calibri" w:cs="Calibri" w:eastAsia="Calibri" w:hAnsi="Calibri"/>
          <w:color w:val="2B2B2B"/>
          <w:sz w:val="18"/>
          <w:szCs w:val="18"/>
        </w:rPr>
        <w:t xml:space="preserve">Serve each bowl with ½ tsp ghee on top.</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248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9.4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39.6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Porridge-soft, ideal for poor dentition or recovery days. Serve with warm spiced takra rather than cold curd at night.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Khichdi is the classic laghu-pachaka (light, easily digested) meal — nourishing without burdening night-time agni.</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Bajra khichdi (lunch only)  ·  Palak khichdi  ·  Dalia khichdi  ·  Samak khichdi on vrat days</w:t>
      </w:r>
    </w:p>
    <w:p>
      <w:pPr>
        <w:pStyle w:val="Heading3"/>
        <w:keepNext/>
        <w:spacing w:after="60" w:before="220"/>
      </w:pPr>
      <w:r>
        <w:rPr>
          <w:rFonts w:ascii="Georgia" w:cs="Georgia" w:eastAsia="Georgia" w:hAnsi="Georgia"/>
          <w:b/>
          <w:bCs/>
          <w:color w:val="B85A17"/>
          <w:sz w:val="24"/>
          <w:szCs w:val="24"/>
        </w:rPr>
        <w:t xml:space="preserve">Til–Gud–Saunth Mini Ladoo (soft-set)</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color w:val="6B6860"/>
          <w:sz w:val="17"/>
          <w:szCs w:val="17"/>
        </w:rPr>
        <w:t xml:space="preserve">   ·   Serves 16   ·   Portion: 1 mini ladoo (≈15 g)   ·   Cook 20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Soft-chewy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 warming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seeds (til)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white til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grated, packed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Almonds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15 almonds, finely powdered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Dry ginger (saunth)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dry ginger powder</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 powder (4 pods)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Dry-roast sesame on low 4–5 minutes until it begins to pop and turns pale gold; cool.</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Coarse-grind half the sesame in a mixer — this makes softer ladoos.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Melt ghee, add jaggery and water; stir on low 2–3 minutes until melted and bubbling (a drop in water forms a SOFT ball — do not take to hard crack).</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Off the heat, mix in all sesame, almond powder, saunth and cardamom.</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While warm, grease palms with ghee and shape 16 balls of about 15 g.</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83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8.1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Ground sesame and soft-ball syrup keep these chewable — avoid hard chikki for older guests. Diabetic guests: half a ladoo.</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Til is ushna and snigdha — a calcium-rich Vata tonic for bones and joints; the Sankranti tradition.</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Alsi (flax) ladoo  ·  Methi–gud mini ladoo  ·  Til–gud crumble over kheer  ·  Makhana–til ladoo</w:t>
      </w:r>
    </w:p>
    <w:p>
      <w:pPr>
        <w:pStyle w:val="Heading2"/>
        <w:keepNext/>
        <w:spacing w:after="100" w:before="240"/>
      </w:pPr>
      <w:r>
        <w:rPr>
          <w:rFonts w:ascii="Georgia" w:cs="Georgia" w:eastAsia="Georgia" w:hAnsi="Georgia"/>
          <w:b/>
          <w:bCs/>
          <w:color w:val="3F6B3A"/>
          <w:sz w:val="27"/>
          <w:szCs w:val="27"/>
        </w:rPr>
        <w:t xml:space="preserve">Signature process &amp; further dishes — January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00"/>
        <w:gridCol w:w="5406"/>
      </w:tblGrid>
      <w:tr>
        <w:trPr>
          <w:cantSplit/>
        </w:trPr>
        <w:tc>
          <w:tcPr>
            <w:tcW w:type="dxa" w:w="4500"/>
            <w:tcBorders>
              <w:top w:val="none" w:sz="0"/>
              <w:left w:val="none" w:sz="0"/>
              <w:bottom w:val="none" w:sz="0"/>
              <w:right w:val="none" w:sz="0"/>
            </w:tcBorders>
            <w:tcMar>
              <w:top w:type="dxa" w:w="0"/>
              <w:left w:type="dxa" w:w="0"/>
              <w:bottom w:type="dxa" w:w="0"/>
              <w:right w:type="dxa" w:w="120"/>
            </w:tcMar>
            <w:vAlign w:val="center"/>
          </w:tcPr>
          <w:p>
            <w:pPr>
              <w:spacing w:after="40"/>
              <w:jc w:val="center"/>
            </w:pPr>
            <w:r>
              <w:drawing>
                <wp:inline distT="0" distB="0" distL="0" distR="0">
                  <wp:extent cx="2743200" cy="3543300"/>
                  <wp:effectExtent t="0" r="0" b="0" l="0"/>
                  <wp:docPr id="14" name="img/flow_jan.png" descr="img/flow_jan.png" title="img/flow_j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43200" cy="3543300"/>
                          </a:xfrm>
                          <a:prstGeom prst="rect">
                            <a:avLst/>
                          </a:prstGeom>
                        </pic:spPr>
                      </pic:pic>
                    </a:graphicData>
                  </a:graphic>
                </wp:inline>
              </w:drawing>
            </w:r>
          </w:p>
          <w:p>
            <w:pPr>
              <w:spacing w:after="0"/>
              <w:jc w:val="center"/>
            </w:pPr>
            <w:r>
              <w:rPr>
                <w:rFonts w:ascii="Calibri" w:cs="Calibri" w:eastAsia="Calibri" w:hAnsi="Calibri"/>
                <w:i/>
                <w:iCs/>
                <w:color w:val="6B6860"/>
                <w:sz w:val="16"/>
                <w:szCs w:val="16"/>
              </w:rPr>
              <w:t xml:space="preserve">Signature dish: Makar Sankranti Moong–Rice Vegetable Khichdi</w:t>
            </w:r>
          </w:p>
        </w:tc>
        <w:tc>
          <w:tcPr>
            <w:tcW w:type="dxa" w:w="5406"/>
            <w:tcBorders>
              <w:top w:val="none" w:sz="0"/>
              <w:left w:val="none" w:sz="0"/>
              <w:bottom w:val="none" w:sz="0"/>
              <w:right w:val="none" w:sz="0"/>
            </w:tcBorders>
            <w:tcMar>
              <w:top w:type="dxa" w:w="0"/>
              <w:left w:type="dxa" w:w="120"/>
              <w:bottom w:type="dxa" w:w="0"/>
              <w:right w:type="dxa" w:w="0"/>
            </w:tcMar>
            <w:vAlign w:val="center"/>
          </w:tcPr>
          <w:p>
            <w:pPr>
              <w:spacing w:after="80"/>
            </w:pPr>
            <w:r>
              <w:rPr>
                <w:rFonts w:ascii="Georgia" w:cs="Georgia" w:eastAsia="Georgia" w:hAnsi="Georgia"/>
                <w:b/>
                <w:bCs/>
                <w:color w:val="3F6B3A"/>
                <w:sz w:val="23"/>
                <w:szCs w:val="23"/>
              </w:rPr>
              <w:t xml:space="preserve">Further dishes &amp; variations</w:t>
            </w:r>
          </w:p>
          <w:p>
            <w:pPr>
              <w:pBdr>
                <w:bottom w:val="single" w:color="D9D3C5" w:sz="4"/>
              </w:pBdr>
              <w:spacing w:after="20" w:before="60"/>
            </w:pPr>
            <w:r>
              <w:rPr>
                <w:rFonts w:ascii="Calibri" w:cs="Calibri" w:eastAsia="Calibri" w:hAnsi="Calibri"/>
                <w:b/>
                <w:bCs/>
                <w:color w:val="B85A17"/>
                <w:sz w:val="18"/>
                <w:szCs w:val="18"/>
              </w:rPr>
              <w:t xml:space="preserve">Breakfast</w:t>
            </w:r>
          </w:p>
          <w:p>
            <w:pPr>
              <w:spacing w:after="40" w:line="252"/>
            </w:pPr>
            <w:r>
              <w:rPr>
                <w:rFonts w:ascii="Calibri" w:cs="Calibri" w:eastAsia="Calibri" w:hAnsi="Calibri"/>
                <w:color w:val="2B2B2B"/>
                <w:sz w:val="17"/>
                <w:szCs w:val="17"/>
              </w:rPr>
              <w:t xml:space="preserve">Bajra–moong soft dalia  ·  Methi thepla (soft, with curd)  ·  Gajar–dates porridge  ·  Paneer bhurji (no onion) with phulka  ·  Amaranth (rajgira) lapsi</w:t>
            </w:r>
          </w:p>
          <w:p>
            <w:pPr>
              <w:pBdr>
                <w:bottom w:val="single" w:color="D9D3C5" w:sz="4"/>
              </w:pBdr>
              <w:spacing w:after="20" w:before="60"/>
            </w:pPr>
            <w:r>
              <w:rPr>
                <w:rFonts w:ascii="Calibri" w:cs="Calibri" w:eastAsia="Calibri" w:hAnsi="Calibri"/>
                <w:b/>
                <w:bCs/>
                <w:color w:val="B85A17"/>
                <w:sz w:val="18"/>
                <w:szCs w:val="18"/>
              </w:rPr>
              <w:t xml:space="preserve">Dals &amp; Saags</w:t>
            </w:r>
          </w:p>
          <w:p>
            <w:pPr>
              <w:spacing w:after="40" w:line="252"/>
            </w:pPr>
            <w:r>
              <w:rPr>
                <w:rFonts w:ascii="Calibri" w:cs="Calibri" w:eastAsia="Calibri" w:hAnsi="Calibri"/>
                <w:color w:val="2B2B2B"/>
                <w:sz w:val="17"/>
                <w:szCs w:val="17"/>
              </w:rPr>
              <w:t xml:space="preserve">Kali urad–chana dal (small portion, lunch only)  ·  Methi dana–moong dal  ·  Mooli patta dal  ·  Palak–chana dal  ·  Sarson-saag with paneer</w:t>
            </w:r>
          </w:p>
          <w:p>
            <w:pPr>
              <w:pBdr>
                <w:bottom w:val="single" w:color="D9D3C5" w:sz="4"/>
              </w:pBdr>
              <w:spacing w:after="20" w:before="60"/>
            </w:pPr>
            <w:r>
              <w:rPr>
                <w:rFonts w:ascii="Calibri" w:cs="Calibri" w:eastAsia="Calibri" w:hAnsi="Calibri"/>
                <w:b/>
                <w:bCs/>
                <w:color w:val="B85A17"/>
                <w:sz w:val="18"/>
                <w:szCs w:val="18"/>
              </w:rPr>
              <w:t xml:space="preserve">Sabzis</w:t>
            </w:r>
          </w:p>
          <w:p>
            <w:pPr>
              <w:spacing w:after="40" w:line="252"/>
            </w:pPr>
            <w:r>
              <w:rPr>
                <w:rFonts w:ascii="Calibri" w:cs="Calibri" w:eastAsia="Calibri" w:hAnsi="Calibri"/>
                <w:color w:val="2B2B2B"/>
                <w:sz w:val="17"/>
                <w:szCs w:val="17"/>
              </w:rPr>
              <w:t xml:space="preserve">Gobhi–shalgam mixed  ·  Nimona (green-pea curry, UP)  ·  Methi–aloo  ·  Carrot–beet poriyal  ·  Soft mooli–moong bhurji</w:t>
            </w:r>
          </w:p>
          <w:p>
            <w:pPr>
              <w:pBdr>
                <w:bottom w:val="single" w:color="D9D3C5" w:sz="4"/>
              </w:pBdr>
              <w:spacing w:after="20" w:before="60"/>
            </w:pPr>
            <w:r>
              <w:rPr>
                <w:rFonts w:ascii="Calibri" w:cs="Calibri" w:eastAsia="Calibri" w:hAnsi="Calibri"/>
                <w:b/>
                <w:bCs/>
                <w:color w:val="B85A17"/>
                <w:sz w:val="18"/>
                <w:szCs w:val="18"/>
              </w:rPr>
              <w:t xml:space="preserve">Evening</w:t>
            </w:r>
          </w:p>
          <w:p>
            <w:pPr>
              <w:spacing w:after="40" w:line="252"/>
            </w:pPr>
            <w:r>
              <w:rPr>
                <w:rFonts w:ascii="Calibri" w:cs="Calibri" w:eastAsia="Calibri" w:hAnsi="Calibri"/>
                <w:color w:val="2B2B2B"/>
                <w:sz w:val="17"/>
                <w:szCs w:val="17"/>
              </w:rPr>
              <w:t xml:space="preserve">Gajar kanji (served at room temp, small glass)  ·  Til–gud–sonth chai  ·  Roasted makhana with ghee  ·  Soaked anjeer + almonds  ·  Ginger–jaggery barfi (small)</w:t>
            </w:r>
          </w:p>
          <w:p>
            <w:pPr>
              <w:pBdr>
                <w:bottom w:val="single" w:color="D9D3C5" w:sz="4"/>
              </w:pBdr>
              <w:spacing w:after="20" w:before="60"/>
            </w:pPr>
            <w:r>
              <w:rPr>
                <w:rFonts w:ascii="Calibri" w:cs="Calibri" w:eastAsia="Calibri" w:hAnsi="Calibri"/>
                <w:b/>
                <w:bCs/>
                <w:color w:val="B85A17"/>
                <w:sz w:val="18"/>
                <w:szCs w:val="18"/>
              </w:rPr>
              <w:t xml:space="preserve">Light Dinners</w:t>
            </w:r>
          </w:p>
          <w:p>
            <w:pPr>
              <w:spacing w:after="40" w:line="252"/>
            </w:pPr>
            <w:r>
              <w:rPr>
                <w:rFonts w:ascii="Calibri" w:cs="Calibri" w:eastAsia="Calibri" w:hAnsi="Calibri"/>
                <w:color w:val="2B2B2B"/>
                <w:sz w:val="17"/>
                <w:szCs w:val="17"/>
              </w:rPr>
              <w:t xml:space="preserve">Nimona with soft rice  ·  Vegetable dalia upma  ·  Palak shorba (no cream) + phulka  ·  Sweet-potato–moong soup</w:t>
            </w:r>
          </w:p>
          <w:p>
            <w:pPr>
              <w:pBdr>
                <w:bottom w:val="single" w:color="D9D3C5" w:sz="4"/>
              </w:pBdr>
              <w:spacing w:after="20" w:before="60"/>
            </w:pPr>
            <w:r>
              <w:rPr>
                <w:rFonts w:ascii="Calibri" w:cs="Calibri" w:eastAsia="Calibri" w:hAnsi="Calibri"/>
                <w:b/>
                <w:bCs/>
                <w:color w:val="B85A17"/>
                <w:sz w:val="18"/>
                <w:szCs w:val="18"/>
              </w:rPr>
              <w:t xml:space="preserve">Sweets &amp; Digestives</w:t>
            </w:r>
          </w:p>
          <w:p>
            <w:pPr>
              <w:spacing w:after="40" w:line="252"/>
            </w:pPr>
            <w:r>
              <w:rPr>
                <w:rFonts w:ascii="Calibri" w:cs="Calibri" w:eastAsia="Calibri" w:hAnsi="Calibri"/>
                <w:color w:val="2B2B2B"/>
                <w:sz w:val="17"/>
                <w:szCs w:val="17"/>
              </w:rPr>
              <w:t xml:space="preserve">Gond-free atta ladoo (soft)  ·  Gur-wale chawal  ·  Shakarkandi halwa  ·  Amla candy (post-meal digestive)  ·  Saunf–mishri mukhwas</w:t>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February — Root Vegetables &amp; the Colour of Basant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506"/>
      </w:tblGrid>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Hindu months</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Magh – Phalgun</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Ayurvedic season</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Shishira (late winter)</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Haridwar weather</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9 – 23 °C, cool and dry, warming by month-end</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Agni (digestion)</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Still strong — continue nourishing meals</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Dosha picture</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Kapha accumulating; Vata from residual cold winds</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Favour</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Sweet, sour, salty; warm, moist and well-spiced with ginger</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Limit</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Heavy fried snacks, chilled desserts, excessive curd at night</w:t>
            </w:r>
          </w:p>
        </w:tc>
      </w:tr>
    </w:tbl>
    <w:p>
      <w:pPr>
        <w:pStyle w:val="Heading2"/>
        <w:keepNext/>
        <w:spacing w:after="100" w:before="240"/>
      </w:pPr>
      <w:r>
        <w:rPr>
          <w:rFonts w:ascii="Georgia" w:cs="Georgia" w:eastAsia="Georgia" w:hAnsi="Georgia"/>
          <w:b/>
          <w:bCs/>
          <w:color w:val="3F6B3A"/>
          <w:sz w:val="27"/>
          <w:szCs w:val="27"/>
        </w:rPr>
        <w:t xml:space="preserve">In season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00"/>
        <w:gridCol w:w="3006"/>
        <w:gridCol w:w="2600"/>
      </w:tblGrid>
      <w:tr>
        <w:trPr>
          <w:cantSplit/>
          <w:tblHeader/>
        </w:trPr>
        <w:tc>
          <w:tcPr>
            <w:tcW w:type="dxa" w:w="4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Vegetables &amp; greens</w:t>
            </w:r>
          </w:p>
        </w:tc>
        <w:tc>
          <w:tcPr>
            <w:tcW w:type="dxa" w:w="30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Fruit</w:t>
            </w:r>
          </w:p>
        </w:tc>
        <w:tc>
          <w:tcPr>
            <w:tcW w:type="dxa" w:w="2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Pantry &amp; other</w:t>
            </w:r>
          </w:p>
        </w:tc>
      </w:tr>
      <w:tr>
        <w:trPr>
          <w:cantSplit/>
        </w:trPr>
        <w:tc>
          <w:tcPr>
            <w:tcW w:type="dxa" w:w="4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Peas, cauliflower, cabbage, carrots, beetroot, radish, spinach, methi, broad beans (sem), turnip</w:t>
            </w:r>
          </w:p>
        </w:tc>
        <w:tc>
          <w:tcPr>
            <w:tcW w:type="dxa" w:w="3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Oranges, kinnow, guava, ber, strawberries, amla</w:t>
            </w:r>
          </w:p>
        </w:tc>
        <w:tc>
          <w:tcPr>
            <w:tcW w:type="dxa" w:w="2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Mustard oil, jaggery, barley flour</w:t>
            </w:r>
          </w:p>
        </w:tc>
      </w:tr>
    </w:tbl>
    <w:p>
      <w:pPr>
        <w:pStyle w:val="Heading2"/>
        <w:keepNext/>
        <w:spacing w:after="100" w:before="240"/>
      </w:pPr>
      <w:r>
        <w:rPr>
          <w:rFonts w:ascii="Georgia" w:cs="Georgia" w:eastAsia="Georgia" w:hAnsi="Georgia"/>
          <w:b/>
          <w:bCs/>
          <w:color w:val="3F6B3A"/>
          <w:sz w:val="27"/>
          <w:szCs w:val="27"/>
        </w:rPr>
        <w:t xml:space="preserve">Festivals &amp; observances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906"/>
      </w:tblGrid>
      <w:tr>
        <w:trPr>
          <w:cantSplit/>
          <w:tblHeader/>
        </w:trPr>
        <w:tc>
          <w:tcPr>
            <w:tcW w:type="dxa" w:w="3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Occasion</w:t>
            </w:r>
          </w:p>
        </w:tc>
        <w:tc>
          <w:tcPr>
            <w:tcW w:type="dxa" w:w="6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Kitchen response</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Basant Panchami (lunar)</w:t>
            </w:r>
          </w:p>
        </w:tc>
        <w:tc>
          <w:tcPr>
            <w:tcW w:type="dxa" w:w="6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Yellow menu: kesari meetha chawal, besan kadhi, yellow moong dal.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Maha Shivratri (Feb/Mar, lunar)</w:t>
            </w:r>
          </w:p>
        </w:tc>
        <w:tc>
          <w:tcPr>
            <w:tcW w:type="dxa" w:w="6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Phalahari thali: sabudana khichdi, kuttu–lauki paratha (soft), singhara halwa, thandai (non-intoxicating).</w:t>
            </w:r>
          </w:p>
        </w:tc>
      </w:tr>
    </w:tbl>
    <w:p>
      <w:pPr>
        <w:pStyle w:val="Heading2"/>
        <w:keepNext/>
        <w:spacing w:after="100" w:before="240"/>
      </w:pPr>
      <w:r>
        <w:rPr>
          <w:rFonts w:ascii="Georgia" w:cs="Georgia" w:eastAsia="Georgia" w:hAnsi="Georgia"/>
          <w:b/>
          <w:bCs/>
          <w:color w:val="3F6B3A"/>
          <w:sz w:val="27"/>
          <w:szCs w:val="27"/>
        </w:rPr>
        <w:t xml:space="preserve">Kitchen guidance for February</w:t>
      </w:r>
    </w:p>
    <w:p>
      <w:pPr>
        <w:pStyle w:val="ListParagraph"/>
        <w:numPr>
          <w:ilvl w:val="0"/>
          <w:numId w:val="2"/>
        </w:numPr>
        <w:spacing w:after="50" w:line="264"/>
      </w:pPr>
      <w:r>
        <w:rPr>
          <w:rFonts w:ascii="Calibri" w:cs="Calibri" w:eastAsia="Calibri" w:hAnsi="Calibri"/>
          <w:color w:val="2B2B2B"/>
          <w:sz w:val="20"/>
          <w:szCs w:val="20"/>
        </w:rPr>
        <w:t xml:space="preserve">Begin gently lightening the menu in the last week — add barley and more bitter greens.</w:t>
      </w:r>
    </w:p>
    <w:p>
      <w:pPr>
        <w:pStyle w:val="ListParagraph"/>
        <w:numPr>
          <w:ilvl w:val="0"/>
          <w:numId w:val="2"/>
        </w:numPr>
        <w:spacing w:after="50" w:line="264"/>
      </w:pPr>
      <w:r>
        <w:rPr>
          <w:rFonts w:ascii="Calibri" w:cs="Calibri" w:eastAsia="Calibri" w:hAnsi="Calibri"/>
          <w:color w:val="2B2B2B"/>
          <w:sz w:val="20"/>
          <w:szCs w:val="20"/>
        </w:rPr>
        <w:t xml:space="preserve">Root vegetables (beet, carrot) are excellent in soups — blend smooth for elders.</w:t>
      </w:r>
    </w:p>
    <w:p>
      <w:pPr>
        <w:pStyle w:val="ListParagraph"/>
        <w:numPr>
          <w:ilvl w:val="0"/>
          <w:numId w:val="2"/>
        </w:numPr>
        <w:spacing w:after="50" w:line="264"/>
      </w:pPr>
      <w:r>
        <w:rPr>
          <w:rFonts w:ascii="Calibri" w:cs="Calibri" w:eastAsia="Calibri" w:hAnsi="Calibri"/>
          <w:color w:val="2B2B2B"/>
          <w:sz w:val="20"/>
          <w:szCs w:val="20"/>
        </w:rPr>
        <w:t xml:space="preserve">Keep amla daily in some form: tea, chutney, murabba or juice in warm water.</w:t>
      </w:r>
    </w:p>
    <w:p>
      <w:pPr>
        <w:pStyle w:val="ListParagraph"/>
        <w:numPr>
          <w:ilvl w:val="0"/>
          <w:numId w:val="2"/>
        </w:numPr>
        <w:spacing w:after="50" w:line="264"/>
      </w:pPr>
      <w:r>
        <w:rPr>
          <w:rFonts w:ascii="Calibri" w:cs="Calibri" w:eastAsia="Calibri" w:hAnsi="Calibri"/>
          <w:color w:val="2B2B2B"/>
          <w:sz w:val="20"/>
          <w:szCs w:val="20"/>
        </w:rPr>
        <w:t xml:space="preserve">Spring-cleaning of pantry: discard old flours, re-roast spices, make fresh garam masala.</w:t>
      </w:r>
    </w:p>
    <w:p>
      <w:pPr>
        <w:spacing w:after="100" w:before="60" w:line="276"/>
      </w:pPr>
      <w:r>
        <w:rPr>
          <w:rFonts w:ascii="Calibri" w:cs="Calibri" w:eastAsia="Calibri" w:hAnsi="Calibri"/>
          <w:b/>
          <w:bCs/>
          <w:color w:val="B85A17"/>
          <w:sz w:val="19"/>
          <w:szCs w:val="19"/>
        </w:rPr>
        <w:t xml:space="preserve">Daily rituals:  </w:t>
      </w:r>
      <w:r>
        <w:rPr>
          <w:rFonts w:ascii="Calibri" w:cs="Calibri" w:eastAsia="Calibri" w:hAnsi="Calibri"/>
          <w:color w:val="2B2B2B"/>
          <w:sz w:val="19"/>
          <w:szCs w:val="19"/>
        </w:rPr>
        <w:t xml:space="preserve">on waking — Warm cumin–ginger water;  at bedtime — Golden milk with a pinch of nutmeg.</w:t>
      </w:r>
    </w:p>
    <w:p>
      <w:pPr>
        <w:pStyle w:val="Heading2"/>
        <w:keepNext/>
        <w:spacing w:after="100" w:before="240"/>
      </w:pPr>
      <w:r>
        <w:rPr>
          <w:rFonts w:ascii="Georgia" w:cs="Georgia" w:eastAsia="Georgia" w:hAnsi="Georgia"/>
          <w:b/>
          <w:bCs/>
          <w:color w:val="3F6B3A"/>
          <w:sz w:val="27"/>
          <w:szCs w:val="27"/>
        </w:rPr>
        <w:t xml:space="preserve">Seven-day menu — February</w:t>
      </w:r>
    </w:p>
    <w:p>
      <w:pPr>
        <w:spacing w:after="100" w:before="0" w:line="276"/>
      </w:pPr>
      <w:r>
        <w:rPr>
          <w:rFonts w:ascii="Calibri" w:cs="Calibri" w:eastAsia="Calibri" w:hAnsi="Calibri"/>
          <w:i/>
          <w:iCs/>
          <w:color w:val="6B6860"/>
          <w:sz w:val="18"/>
          <w:szCs w:val="18"/>
        </w:rPr>
        <w:t xml:space="preserve">Rotate weekly; swap any item for one from 'Further dishes &amp; variations' at the end of this chapter. Lunch always includes rice and phulka; curd/raita is served at lunch only.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0"/>
        <w:gridCol w:w="2050"/>
        <w:gridCol w:w="2950"/>
        <w:gridCol w:w="1700"/>
        <w:gridCol w:w="2156"/>
      </w:tblGrid>
      <w:tr>
        <w:trPr>
          <w:cantSplit/>
          <w:tblHeader/>
        </w:trPr>
        <w:tc>
          <w:tcPr>
            <w:tcW w:type="dxa" w:w="10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Day</w:t>
            </w:r>
          </w:p>
        </w:tc>
        <w:tc>
          <w:tcPr>
            <w:tcW w:type="dxa" w:w="20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Breakfast 7:30–9:00</w:t>
            </w:r>
          </w:p>
        </w:tc>
        <w:tc>
          <w:tcPr>
            <w:tcW w:type="dxa" w:w="2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Lunch thali 12:30–2:30</w:t>
            </w:r>
          </w:p>
        </w:tc>
        <w:tc>
          <w:tcPr>
            <w:tcW w:type="dxa" w:w="1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Evening 4:00</w:t>
            </w:r>
          </w:p>
        </w:tc>
        <w:tc>
          <w:tcPr>
            <w:tcW w:type="dxa" w:w="215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Dinner 7:00–8:30</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Monday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Matar–gajar vegetable upma · orange</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Masoor–palak dal · Gobhi–matar adraki · Beet–carrot poriyal · rice &amp; phulka · Beetroot raita (room temp.)</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Amla–ginger–honey warm tea</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Beet–carrot–moong soup · soft rice · sweet: Kesari meetha chawal (60 g)</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Tuesday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Beetroot–moong chilla · coconut chutney</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Yellow moong dal tadka · Cabbage–peas · Palak paneer (sattvic) · rice &amp; phulka · Spiced takra</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Roasted makhana</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Vegetable khichdi · sweet: Gajar halwa (40 g)</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Wednesday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Sweet dalia with jaggery &amp; raisins</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Toor dal with methi · Aloo–methi · Mooli bhurji · rice &amp; phulka · Amla chutney</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Stewed apple with cinnamon</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Palak–moong soup · phulka · sweet: Moong dal halwa (30 g)</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Thursday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Methi–paneer soft paratha · curd</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Chana dal–lauki · Matar–paneer · Broad-bean (sem) &amp; potato · rice &amp; phulka · Mooli–gajar soft salad</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Badam milk</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Dalia khichdi · sweet: Atta sheera (50 g)</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Friday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Vegetable rava idli · tomato-free coconut chutney</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Whole masoor (soft) · Shalgam–gajar · Kaddu khatta-meetha · rice &amp; phulka · Mint–coriander chutney</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Sweet-potato chaat</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Lauki–chana dal · phulka · sweet: Rice kheer (80 ml)</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Saturday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Oats porridge with dates · guava</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Moong–palak dal · Gobhi–matar adraki · Beet–carrot poriyal · rice &amp; phulka · Beetroot raita (room temp.)</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Til–gud ladoo (mini)</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yusha · ghee rice · sweet: Date–nut ladoo</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Sunday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Poha with peas &amp; lemon · amla tea</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Panchmel dal (light) · Cabbage–peas · Palak paneer (sattvic) · rice &amp; phulka · Spiced takra</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CCF tea · soaked walnuts</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Mixed-veg soup · phulka · sweet: Amla murabba (½)</w:t>
            </w:r>
          </w:p>
        </w:tc>
      </w:tr>
    </w:tbl>
    <w:p>
      <w:pPr>
        <w:spacing w:after="80"/>
      </w:pPr>
    </w:p>
    <w:p>
      <w:pPr>
        <w:keepNext/>
        <w:spacing w:after="40" w:before="80"/>
        <w:jc w:val="center"/>
      </w:pPr>
      <w:r>
        <w:drawing>
          <wp:inline distT="0" distB="0" distL="0" distR="0">
            <wp:extent cx="6038850" cy="2457450"/>
            <wp:effectExtent t="0" r="0" b="0" l="0"/>
            <wp:docPr id="15" name="img/macro_feb.png" descr="Figure. February's featured recipes — energy per serving by source, with protein" title="Figure. February's featured recipes — energy per serving by source, with prot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038850" cy="245745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February's featured recipes — energy per serving by source, with protein</w:t>
      </w:r>
    </w:p>
    <w:p>
      <w:pPr>
        <w:pStyle w:val="Heading2"/>
        <w:keepNext/>
        <w:spacing w:after="100" w:before="120"/>
      </w:pPr>
      <w:r>
        <w:rPr>
          <w:rFonts w:ascii="Georgia" w:cs="Georgia" w:eastAsia="Georgia" w:hAnsi="Georgia"/>
          <w:b/>
          <w:bCs/>
          <w:color w:val="3F6B3A"/>
          <w:sz w:val="27"/>
          <w:szCs w:val="27"/>
        </w:rPr>
        <w:t xml:space="preserve">February recipes</w:t>
      </w:r>
    </w:p>
    <w:p>
      <w:pPr>
        <w:pStyle w:val="Heading3"/>
        <w:keepNext/>
        <w:spacing w:after="60" w:before="220"/>
      </w:pPr>
      <w:r>
        <w:rPr>
          <w:rFonts w:ascii="Georgia" w:cs="Georgia" w:eastAsia="Georgia" w:hAnsi="Georgia"/>
          <w:b/>
          <w:bCs/>
          <w:color w:val="B85A17"/>
          <w:sz w:val="24"/>
          <w:szCs w:val="24"/>
        </w:rPr>
        <w:t xml:space="preserve">Matar–Gajar Vegetable Upma</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color w:val="6B6860"/>
          <w:sz w:val="17"/>
          <w:szCs w:val="17"/>
        </w:rPr>
        <w:t xml:space="preserve">   ·   Serves 4   ·   Portion: 1 plate (≈200 g)   ·   Cook 25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 with ghee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Semolina (suji/rava)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Urad dal, split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urad dal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10 leaves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chilli (optional, deseeded)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chilli (optional)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fine dice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peas,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cups (soft-set ratio)</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720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3,600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Cashew nuts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 halves (optional)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Dry-roast suji on low 6–7 minutes until aromatic but not brown; set aside.</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Heat ghee; add mustard, then urad dal and cashew until golden; add curry leaves, ginger and chilli.</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carrot and peas; sauté 2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water and salt; boil, then simmer covered 4 minutes until vegetables are tender.</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On low heat, add suji in a thin stream, stirring continuously to avoid lumps.</w:t>
      </w:r>
    </w:p>
    <w:p>
      <w:pPr>
        <w:keepLines/>
        <w:tabs>
          <w:tab w:val="left" w:pos="360"/>
        </w:tabs>
        <w:spacing w:after="30" w:line="252"/>
        <w:ind w:left="360" w:hanging="360"/>
      </w:pPr>
      <w:r>
        <w:rPr>
          <w:rFonts w:ascii="Calibri" w:cs="Calibri" w:eastAsia="Calibri" w:hAnsi="Calibri"/>
          <w:b/>
          <w:bCs/>
          <w:color w:val="B85A17"/>
          <w:sz w:val="18"/>
          <w:szCs w:val="18"/>
        </w:rPr>
        <w:t xml:space="preserve">6.	</w:t>
      </w:r>
      <w:r>
        <w:rPr>
          <w:rFonts w:ascii="Calibri" w:cs="Calibri" w:eastAsia="Calibri" w:hAnsi="Calibri"/>
          <w:color w:val="2B2B2B"/>
          <w:sz w:val="18"/>
          <w:szCs w:val="18"/>
        </w:rPr>
        <w:t xml:space="preserve">Cover 3 minutes; fluff and finish with lemon and coriander.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233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35.8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We use 3 cups water per cup suji for a soft set. Upma firms as it cools — serve immediately or loosen with a little hot water.</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Wheat and ghee are Vata-grounding; mustard and ginger keep it light for Kapha season.</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Dalia upma  ·  Oats upma  ·  Semiya (vermicelli) upma  ·  Rava pongal</w:t>
      </w:r>
    </w:p>
    <w:p>
      <w:pPr>
        <w:pStyle w:val="Heading3"/>
        <w:keepNext/>
        <w:spacing w:after="60" w:before="220"/>
      </w:pPr>
      <w:r>
        <w:rPr>
          <w:rFonts w:ascii="Georgia" w:cs="Georgia" w:eastAsia="Georgia" w:hAnsi="Georgia"/>
          <w:b/>
          <w:bCs/>
          <w:color w:val="B85A17"/>
          <w:sz w:val="24"/>
          <w:szCs w:val="24"/>
        </w:rPr>
        <w:t xml:space="preserve">Masoor–Palak Dal</w:t>
      </w:r>
    </w:p>
    <w:p>
      <w:pPr>
        <w:keepNext/>
        <w:spacing w:after="30" w:before="0" w:line="276"/>
      </w:pPr>
      <w:r>
        <w:rPr>
          <w:rFonts w:ascii="Calibri" w:cs="Calibri" w:eastAsia="Calibri" w:hAnsi="Calibri"/>
          <w:b/>
          <w:bCs/>
          <w:color w:val="3F6B3A"/>
          <w:spacing w:val="20"/>
          <w:sz w:val="16"/>
          <w:szCs w:val="16"/>
        </w:rPr>
        <w:t xml:space="preserve">LUNCH · DAL</w:t>
      </w:r>
      <w:r>
        <w:rPr>
          <w:rFonts w:ascii="Calibri" w:cs="Calibri" w:eastAsia="Calibri" w:hAnsi="Calibri"/>
          <w:color w:val="6B6860"/>
          <w:sz w:val="17"/>
          <w:szCs w:val="17"/>
        </w:rPr>
        <w:t xml:space="preserve">   ·   Serves 4   ·   Portion: 1 katori (≈180 g)   ·   Cook 35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Balances Kapha; ghee tadka for Vata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Masoor dal (red lentil)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red lentils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3¾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Spinach (palak)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bunch, chopped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medium, chopped (optional)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Kashmiri chilli powder (mild)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 Kashmiri</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Wash masoor and soak 15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Cook with water and turmeric — 3 whistles, or 25 minutes in an open pot — until fully dissolved.</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chopped palak; simmer 5 minutes, then whisk smooth.</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Tadka: ghee, cumin, hing, ginger; add tomato and cook 4 minutes until soft; add chilli powder.</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Pour into dal, add salt, simmer 2 minutes; finish with lemon.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182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10.8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24.4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Masoor cooks fast and mashes completely — an excellent everyday protein. Lemon's vitamin C improves iron absorption from palak.</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Masoor is mildly heating and drying; the ghee tadka balances it for Vata constitution.</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Dal methi  ·  Moong–palak dal  ·  Lauki–masoor (summer)  ·  Amla-soured dal without tomato</w:t>
      </w:r>
    </w:p>
    <w:p>
      <w:pPr>
        <w:pStyle w:val="Heading3"/>
        <w:keepNext/>
        <w:spacing w:after="60" w:before="220"/>
      </w:pPr>
      <w:r>
        <w:rPr>
          <w:rFonts w:ascii="Georgia" w:cs="Georgia" w:eastAsia="Georgia" w:hAnsi="Georgia"/>
          <w:b/>
          <w:bCs/>
          <w:color w:val="B85A17"/>
          <w:sz w:val="24"/>
          <w:szCs w:val="24"/>
        </w:rPr>
        <w:t xml:space="preserve">Adraki Gobhi–Matar (Soft)</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4   ·   Portion: 1 katori (≈130 g)   ·   Cook 25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Ginger &amp; hing counter Vata of cauliflower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Cauliflower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 head, small florets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peas,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Potato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 diced (optional)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julienne +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 coriander powder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Sattvic garam masala (no onion-garlic)</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 sattvic garam masala</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Blanch florets in hot salted water 3 minutes; drain.</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Heat ghee; add cumin, hing and ginger.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turmeric and coriander powder, then cauliflower, peas and potato; toss well.</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water, cover and cook on low 12 minutes until tender.</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Finish with garam masala and coriander leaves.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111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15.3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Blanching, hing and ginger reduce bloating — the cabbage family is otherwise Vata-aggravating.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Cauliflower is ruksha (dry); ghee and warm spices make it suitable for older, Vata-prone digestion.</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Cabbage–peas  ·  Broccoli–paneer  ·  Aloo–methi  ·  Gobhi–shalgam</w:t>
      </w:r>
    </w:p>
    <w:p>
      <w:pPr>
        <w:pStyle w:val="Heading3"/>
        <w:keepNext/>
        <w:spacing w:after="60" w:before="220"/>
      </w:pPr>
      <w:r>
        <w:rPr>
          <w:rFonts w:ascii="Georgia" w:cs="Georgia" w:eastAsia="Georgia" w:hAnsi="Georgia"/>
          <w:b/>
          <w:bCs/>
          <w:color w:val="B85A17"/>
          <w:sz w:val="24"/>
          <w:szCs w:val="24"/>
        </w:rPr>
        <w:t xml:space="preserve">Amla–Ginger–Honey Warm Tea</w:t>
      </w:r>
    </w:p>
    <w:p>
      <w:pPr>
        <w:keepNext/>
        <w:spacing w:after="30" w:before="0" w:line="276"/>
      </w:pPr>
      <w:r>
        <w:rPr>
          <w:rFonts w:ascii="Calibri" w:cs="Calibri" w:eastAsia="Calibri" w:hAnsi="Calibri"/>
          <w:b/>
          <w:bCs/>
          <w:color w:val="3F6B3A"/>
          <w:spacing w:val="20"/>
          <w:sz w:val="16"/>
          <w:szCs w:val="16"/>
        </w:rPr>
        <w:t xml:space="preserve">EVENING · DRINK</w:t>
      </w:r>
      <w:r>
        <w:rPr>
          <w:rFonts w:ascii="Calibri" w:cs="Calibri" w:eastAsia="Calibri" w:hAnsi="Calibri"/>
          <w:color w:val="6B6860"/>
          <w:sz w:val="17"/>
          <w:szCs w:val="17"/>
        </w:rPr>
        <w:t xml:space="preserve">   ·   Serves 4   ·   Portion: 150 ml cup   ·   Cook 12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Thin liquid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Tridoshic; amla is the great rasayana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Amla (Indian gooseberry)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medium,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1-inch stick</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Honey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+ 1 tsp (added warm)</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Boil water with grated amla, ginger and cinnamon; simmer 8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Strain into a jug.</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Cool to sip-warm (about 45 °C).</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Stir in honey just before serving.</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6.2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Never add honey to boiling liquid. Diabetic guests: omit honey entirely — amla's taste is pleasant on its own.</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Ayurveda holds heated honey to be ama-forming; amla balances all three doshas and supports immunity in seasonal change.</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Amla murabba (½ piece)  ·  Warm amla–mint water  ·  Chyawanprash in warm milk  ·  Amla candy as digestive</w:t>
      </w:r>
    </w:p>
    <w:p>
      <w:pPr>
        <w:pStyle w:val="Heading3"/>
        <w:keepNext/>
        <w:spacing w:after="60" w:before="220"/>
      </w:pPr>
      <w:r>
        <w:rPr>
          <w:rFonts w:ascii="Georgia" w:cs="Georgia" w:eastAsia="Georgia" w:hAnsi="Georgia"/>
          <w:b/>
          <w:bCs/>
          <w:color w:val="B85A17"/>
          <w:sz w:val="24"/>
          <w:szCs w:val="24"/>
        </w:rPr>
        <w:t xml:space="preserve">Beetroot–Carrot–Moong Soup with Soft Rice</w:t>
      </w:r>
    </w:p>
    <w:p>
      <w:pPr>
        <w:keepNext/>
        <w:spacing w:after="30" w:before="0" w:line="276"/>
      </w:pPr>
      <w:r>
        <w:rPr>
          <w:rFonts w:ascii="Calibri" w:cs="Calibri" w:eastAsia="Calibri" w:hAnsi="Calibri"/>
          <w:b/>
          <w:bCs/>
          <w:color w:val="3F6B3A"/>
          <w:spacing w:val="20"/>
          <w:sz w:val="16"/>
          <w:szCs w:val="16"/>
        </w:rPr>
        <w:t xml:space="preserve">DINNER</w:t>
      </w:r>
      <w:r>
        <w:rPr>
          <w:rFonts w:ascii="Calibri" w:cs="Calibri" w:eastAsia="Calibri" w:hAnsi="Calibri"/>
          <w:color w:val="6B6860"/>
          <w:sz w:val="17"/>
          <w:szCs w:val="17"/>
        </w:rPr>
        <w:t xml:space="preserve">   ·   Serves 4   ·   Portion: 250 ml soup + 100 g rice   ·   Cook 35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Pureed soup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 warm &amp; sweet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Beetroot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medium, cubed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small, cubed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1-inch piece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cups (soup)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 (rice, 5 : 1 soft)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Soak moong 20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Pressure-cook moong, beet, carrot and ginger in 800 ml water — 3 whistles.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Cool slightly; blend smooth; thin with remaining 200 ml water and simmer 3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Temper with ghee and cumin; add pepper and salt; lemon off the heat.</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Rice: cook rice in 5× water until very soft; serve alongside.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209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36.1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Smooth soup suits dysphagia-modified diets — adjust thickness on request.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A warm, sweet and slightly unctuous dinner — light enough for evening agni.</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Pumpkin–lentil soup  ·  Carrot–ginger soup  ·  Lauki soup  ·  Palak shorba (no cream)</w:t>
      </w:r>
    </w:p>
    <w:p>
      <w:pPr>
        <w:pStyle w:val="Heading3"/>
        <w:keepNext/>
        <w:spacing w:after="60" w:before="220"/>
      </w:pPr>
      <w:r>
        <w:rPr>
          <w:rFonts w:ascii="Georgia" w:cs="Georgia" w:eastAsia="Georgia" w:hAnsi="Georgia"/>
          <w:b/>
          <w:bCs/>
          <w:color w:val="B85A17"/>
          <w:sz w:val="24"/>
          <w:szCs w:val="24"/>
        </w:rPr>
        <w:t xml:space="preserve">Basant Kesari Meetha Chawal</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color w:val="6B6860"/>
          <w:sz w:val="17"/>
          <w:szCs w:val="17"/>
        </w:rPr>
        <w:t xml:space="preserve">   ·   Serves 6   ·   Portion: ≈70 g   ·   Soak 30 min · Cook 30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grains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 small portion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basmati, soaked 30 min</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cups (boiling, drained)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Clove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pods, crushed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Saffron (kesar)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15–20 strands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 warm (for saffron)</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Mishri / sugar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less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Raisins (kishmish)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Almonds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10, slivered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Soak saffron in warm milk.</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Boil rice in plenty of water with cloves until 80% done (8 minutes); drain.</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Heat ghee; add cardamom, cinnamon, raisins and almonds.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rice, mishri and saffron milk; fold gently.</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Cover tightly and cook on lowest heat (dum) 10 minutes until the sugar melts and grains are glossy.</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207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38.1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Serve a small portion (≈70 g); diabetic guests receive a spoonful of plain saffron rice instead.</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Saffron is tridoshic and uplifting; yellow food honours Basant.</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Zarda  ·  Gur-wale chawal  ·  Kesar phirni  ·  Meethi seviyan</w:t>
      </w:r>
    </w:p>
    <w:p>
      <w:pPr>
        <w:pStyle w:val="Heading2"/>
        <w:keepNext/>
        <w:spacing w:after="100" w:before="240"/>
      </w:pPr>
      <w:r>
        <w:rPr>
          <w:rFonts w:ascii="Georgia" w:cs="Georgia" w:eastAsia="Georgia" w:hAnsi="Georgia"/>
          <w:b/>
          <w:bCs/>
          <w:color w:val="3F6B3A"/>
          <w:sz w:val="27"/>
          <w:szCs w:val="27"/>
        </w:rPr>
        <w:t xml:space="preserve">Signature process &amp; further dishes — February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00"/>
        <w:gridCol w:w="5406"/>
      </w:tblGrid>
      <w:tr>
        <w:trPr>
          <w:cantSplit/>
        </w:trPr>
        <w:tc>
          <w:tcPr>
            <w:tcW w:type="dxa" w:w="4500"/>
            <w:tcBorders>
              <w:top w:val="none" w:sz="0"/>
              <w:left w:val="none" w:sz="0"/>
              <w:bottom w:val="none" w:sz="0"/>
              <w:right w:val="none" w:sz="0"/>
            </w:tcBorders>
            <w:tcMar>
              <w:top w:type="dxa" w:w="0"/>
              <w:left w:type="dxa" w:w="0"/>
              <w:bottom w:type="dxa" w:w="0"/>
              <w:right w:type="dxa" w:w="120"/>
            </w:tcMar>
            <w:vAlign w:val="center"/>
          </w:tcPr>
          <w:p>
            <w:pPr>
              <w:spacing w:after="40"/>
              <w:jc w:val="center"/>
            </w:pPr>
            <w:r>
              <w:drawing>
                <wp:inline distT="0" distB="0" distL="0" distR="0">
                  <wp:extent cx="2743200" cy="3371850"/>
                  <wp:effectExtent t="0" r="0" b="0" l="0"/>
                  <wp:docPr id="16" name="img/flow_feb.png" descr="img/flow_feb.png" title="img/flow_f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43200" cy="3371850"/>
                          </a:xfrm>
                          <a:prstGeom prst="rect">
                            <a:avLst/>
                          </a:prstGeom>
                        </pic:spPr>
                      </pic:pic>
                    </a:graphicData>
                  </a:graphic>
                </wp:inline>
              </w:drawing>
            </w:r>
          </w:p>
          <w:p>
            <w:pPr>
              <w:spacing w:after="0"/>
              <w:jc w:val="center"/>
            </w:pPr>
            <w:r>
              <w:rPr>
                <w:rFonts w:ascii="Calibri" w:cs="Calibri" w:eastAsia="Calibri" w:hAnsi="Calibri"/>
                <w:i/>
                <w:iCs/>
                <w:color w:val="6B6860"/>
                <w:sz w:val="16"/>
                <w:szCs w:val="16"/>
              </w:rPr>
              <w:t xml:space="preserve">Signature dish: Beetroot–Carrot–Moong Soup with Soft Rice</w:t>
            </w:r>
          </w:p>
        </w:tc>
        <w:tc>
          <w:tcPr>
            <w:tcW w:type="dxa" w:w="5406"/>
            <w:tcBorders>
              <w:top w:val="none" w:sz="0"/>
              <w:left w:val="none" w:sz="0"/>
              <w:bottom w:val="none" w:sz="0"/>
              <w:right w:val="none" w:sz="0"/>
            </w:tcBorders>
            <w:tcMar>
              <w:top w:type="dxa" w:w="0"/>
              <w:left w:type="dxa" w:w="120"/>
              <w:bottom w:type="dxa" w:w="0"/>
              <w:right w:type="dxa" w:w="0"/>
            </w:tcMar>
            <w:vAlign w:val="center"/>
          </w:tcPr>
          <w:p>
            <w:pPr>
              <w:spacing w:after="80"/>
            </w:pPr>
            <w:r>
              <w:rPr>
                <w:rFonts w:ascii="Georgia" w:cs="Georgia" w:eastAsia="Georgia" w:hAnsi="Georgia"/>
                <w:b/>
                <w:bCs/>
                <w:color w:val="3F6B3A"/>
                <w:sz w:val="23"/>
                <w:szCs w:val="23"/>
              </w:rPr>
              <w:t xml:space="preserve">Further dishes &amp; variations</w:t>
            </w:r>
          </w:p>
          <w:p>
            <w:pPr>
              <w:pBdr>
                <w:bottom w:val="single" w:color="D9D3C5" w:sz="4"/>
              </w:pBdr>
              <w:spacing w:after="20" w:before="60"/>
            </w:pPr>
            <w:r>
              <w:rPr>
                <w:rFonts w:ascii="Calibri" w:cs="Calibri" w:eastAsia="Calibri" w:hAnsi="Calibri"/>
                <w:b/>
                <w:bCs/>
                <w:color w:val="B85A17"/>
                <w:sz w:val="18"/>
                <w:szCs w:val="18"/>
              </w:rPr>
              <w:t xml:space="preserve">Breakfast</w:t>
            </w:r>
          </w:p>
          <w:p>
            <w:pPr>
              <w:spacing w:after="40" w:line="252"/>
            </w:pPr>
            <w:r>
              <w:rPr>
                <w:rFonts w:ascii="Calibri" w:cs="Calibri" w:eastAsia="Calibri" w:hAnsi="Calibri"/>
                <w:color w:val="2B2B2B"/>
                <w:sz w:val="17"/>
                <w:szCs w:val="17"/>
              </w:rPr>
              <w:t xml:space="preserve">Beetroot–moong chilla  ·  Methi thepla (soft)  ·  Vegetable dalia (savoury)  ·  Ragi–oats porridge  ·  Moong sprout (cooked) poha</w:t>
            </w:r>
          </w:p>
          <w:p>
            <w:pPr>
              <w:pBdr>
                <w:bottom w:val="single" w:color="D9D3C5" w:sz="4"/>
              </w:pBdr>
              <w:spacing w:after="20" w:before="60"/>
            </w:pPr>
            <w:r>
              <w:rPr>
                <w:rFonts w:ascii="Calibri" w:cs="Calibri" w:eastAsia="Calibri" w:hAnsi="Calibri"/>
                <w:b/>
                <w:bCs/>
                <w:color w:val="B85A17"/>
                <w:sz w:val="18"/>
                <w:szCs w:val="18"/>
              </w:rPr>
              <w:t xml:space="preserve">Dals &amp; Saags</w:t>
            </w:r>
          </w:p>
          <w:p>
            <w:pPr>
              <w:spacing w:after="40" w:line="252"/>
            </w:pPr>
            <w:r>
              <w:rPr>
                <w:rFonts w:ascii="Calibri" w:cs="Calibri" w:eastAsia="Calibri" w:hAnsi="Calibri"/>
                <w:color w:val="2B2B2B"/>
                <w:sz w:val="17"/>
                <w:szCs w:val="17"/>
              </w:rPr>
              <w:t xml:space="preserve">Dal methi  ·  Kali masoor (soft, lunch only)  ·  Toor–lauki dal  ·  Moong–methi dana dal  ·  Sarson-saag (early Feb)</w:t>
            </w:r>
          </w:p>
          <w:p>
            <w:pPr>
              <w:pBdr>
                <w:bottom w:val="single" w:color="D9D3C5" w:sz="4"/>
              </w:pBdr>
              <w:spacing w:after="20" w:before="60"/>
            </w:pPr>
            <w:r>
              <w:rPr>
                <w:rFonts w:ascii="Calibri" w:cs="Calibri" w:eastAsia="Calibri" w:hAnsi="Calibri"/>
                <w:b/>
                <w:bCs/>
                <w:color w:val="B85A17"/>
                <w:sz w:val="18"/>
                <w:szCs w:val="18"/>
              </w:rPr>
              <w:t xml:space="preserve">Sabzis</w:t>
            </w:r>
          </w:p>
          <w:p>
            <w:pPr>
              <w:spacing w:after="40" w:line="252"/>
            </w:pPr>
            <w:r>
              <w:rPr>
                <w:rFonts w:ascii="Calibri" w:cs="Calibri" w:eastAsia="Calibri" w:hAnsi="Calibri"/>
                <w:color w:val="2B2B2B"/>
                <w:sz w:val="17"/>
                <w:szCs w:val="17"/>
              </w:rPr>
              <w:t xml:space="preserve">Beet thoran  ·  Sem–aloo  ·  Mooli–gajar sabzi  ·  Paneer–matar bhurji  ·  Cabbage kofta (steamed, light gravy)</w:t>
            </w:r>
          </w:p>
          <w:p>
            <w:pPr>
              <w:pBdr>
                <w:bottom w:val="single" w:color="D9D3C5" w:sz="4"/>
              </w:pBdr>
              <w:spacing w:after="20" w:before="60"/>
            </w:pPr>
            <w:r>
              <w:rPr>
                <w:rFonts w:ascii="Calibri" w:cs="Calibri" w:eastAsia="Calibri" w:hAnsi="Calibri"/>
                <w:b/>
                <w:bCs/>
                <w:color w:val="B85A17"/>
                <w:sz w:val="18"/>
                <w:szCs w:val="18"/>
              </w:rPr>
              <w:t xml:space="preserve">Evening</w:t>
            </w:r>
          </w:p>
          <w:p>
            <w:pPr>
              <w:spacing w:after="40" w:line="252"/>
            </w:pPr>
            <w:r>
              <w:rPr>
                <w:rFonts w:ascii="Calibri" w:cs="Calibri" w:eastAsia="Calibri" w:hAnsi="Calibri"/>
                <w:color w:val="2B2B2B"/>
                <w:sz w:val="17"/>
                <w:szCs w:val="17"/>
              </w:rPr>
              <w:t xml:space="preserve">Amla murabba  ·  Warm orange juice with ginger (room temp.)  ·  Roasted chana-free makhana mix  ·  Badam–kesar milk  ·  Guava stewed with jaggery</w:t>
            </w:r>
          </w:p>
          <w:p>
            <w:pPr>
              <w:pBdr>
                <w:bottom w:val="single" w:color="D9D3C5" w:sz="4"/>
              </w:pBdr>
              <w:spacing w:after="20" w:before="60"/>
            </w:pPr>
            <w:r>
              <w:rPr>
                <w:rFonts w:ascii="Calibri" w:cs="Calibri" w:eastAsia="Calibri" w:hAnsi="Calibri"/>
                <w:b/>
                <w:bCs/>
                <w:color w:val="B85A17"/>
                <w:sz w:val="18"/>
                <w:szCs w:val="18"/>
              </w:rPr>
              <w:t xml:space="preserve">Light Dinners</w:t>
            </w:r>
          </w:p>
          <w:p>
            <w:pPr>
              <w:spacing w:after="40" w:line="252"/>
            </w:pPr>
            <w:r>
              <w:rPr>
                <w:rFonts w:ascii="Calibri" w:cs="Calibri" w:eastAsia="Calibri" w:hAnsi="Calibri"/>
                <w:color w:val="2B2B2B"/>
                <w:sz w:val="17"/>
                <w:szCs w:val="17"/>
              </w:rPr>
              <w:t xml:space="preserve">Beet–moong khichdi  ·  Barley–vegetable soup  ·  Masoor soup with ghee rice  ·  Lauki dalia</w:t>
            </w:r>
          </w:p>
          <w:p>
            <w:pPr>
              <w:pBdr>
                <w:bottom w:val="single" w:color="D9D3C5" w:sz="4"/>
              </w:pBdr>
              <w:spacing w:after="20" w:before="60"/>
            </w:pPr>
            <w:r>
              <w:rPr>
                <w:rFonts w:ascii="Calibri" w:cs="Calibri" w:eastAsia="Calibri" w:hAnsi="Calibri"/>
                <w:b/>
                <w:bCs/>
                <w:color w:val="B85A17"/>
                <w:sz w:val="18"/>
                <w:szCs w:val="18"/>
              </w:rPr>
              <w:t xml:space="preserve">Sweets &amp; Digestives</w:t>
            </w:r>
          </w:p>
          <w:p>
            <w:pPr>
              <w:spacing w:after="40" w:line="252"/>
            </w:pPr>
            <w:r>
              <w:rPr>
                <w:rFonts w:ascii="Calibri" w:cs="Calibri" w:eastAsia="Calibri" w:hAnsi="Calibri"/>
                <w:color w:val="2B2B2B"/>
                <w:sz w:val="17"/>
                <w:szCs w:val="17"/>
              </w:rPr>
              <w:t xml:space="preserve">Kesar phirni  ·  Gajar–dates barfi  ·  Ajwain–saunf mukhwas  ·  Ber–jaggery chutney  ·  Atta sheera</w:t>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March — Lightness, Bitter Greens &amp; Holi Colours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506"/>
      </w:tblGrid>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Hindu months</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Phalgun – Chaitra</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Ayurvedic season</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Vasanta (spring)</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Haridwar weather</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13 – 28 °C, pleasant days, cool nights</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Agni (digestion)</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Weakens as accumulated Kapha melts — lighter food</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Dosha picture</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Kapha aggravated (spring congestion, sluggish digestion)</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Favour</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Favour bitter, pungent and astringent; light, dry, warm food; barley, honey, old grains</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Limit</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Heavy sweets, excess curd, deep-fried snacks, daytime sleep after meals</w:t>
            </w:r>
          </w:p>
        </w:tc>
      </w:tr>
    </w:tbl>
    <w:p>
      <w:pPr>
        <w:pStyle w:val="Heading2"/>
        <w:keepNext/>
        <w:spacing w:after="100" w:before="240"/>
      </w:pPr>
      <w:r>
        <w:rPr>
          <w:rFonts w:ascii="Georgia" w:cs="Georgia" w:eastAsia="Georgia" w:hAnsi="Georgia"/>
          <w:b/>
          <w:bCs/>
          <w:color w:val="3F6B3A"/>
          <w:sz w:val="27"/>
          <w:szCs w:val="27"/>
        </w:rPr>
        <w:t xml:space="preserve">In season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00"/>
        <w:gridCol w:w="3006"/>
        <w:gridCol w:w="2600"/>
      </w:tblGrid>
      <w:tr>
        <w:trPr>
          <w:cantSplit/>
          <w:tblHeader/>
        </w:trPr>
        <w:tc>
          <w:tcPr>
            <w:tcW w:type="dxa" w:w="4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Vegetables &amp; greens</w:t>
            </w:r>
          </w:p>
        </w:tc>
        <w:tc>
          <w:tcPr>
            <w:tcW w:type="dxa" w:w="30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Fruit</w:t>
            </w:r>
          </w:p>
        </w:tc>
        <w:tc>
          <w:tcPr>
            <w:tcW w:type="dxa" w:w="2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Pantry &amp; other</w:t>
            </w:r>
          </w:p>
        </w:tc>
      </w:tr>
      <w:tr>
        <w:trPr>
          <w:cantSplit/>
        </w:trPr>
        <w:tc>
          <w:tcPr>
            <w:tcW w:type="dxa" w:w="4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Last peas, green chickpeas (hara chana), karela, tinda, lauki, early bhindi, drumstick, neem flowers, methi</w:t>
            </w:r>
          </w:p>
        </w:tc>
        <w:tc>
          <w:tcPr>
            <w:tcW w:type="dxa" w:w="3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Strawberries, mulberries, oranges, papaya, early melons</w:t>
            </w:r>
          </w:p>
        </w:tc>
        <w:tc>
          <w:tcPr>
            <w:tcW w:type="dxa" w:w="2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Barley (jau), new wheat, honey</w:t>
            </w:r>
          </w:p>
        </w:tc>
      </w:tr>
    </w:tbl>
    <w:p>
      <w:pPr>
        <w:pStyle w:val="Heading2"/>
        <w:keepNext/>
        <w:spacing w:after="100" w:before="240"/>
      </w:pPr>
      <w:r>
        <w:rPr>
          <w:rFonts w:ascii="Georgia" w:cs="Georgia" w:eastAsia="Georgia" w:hAnsi="Georgia"/>
          <w:b/>
          <w:bCs/>
          <w:color w:val="3F6B3A"/>
          <w:sz w:val="27"/>
          <w:szCs w:val="27"/>
        </w:rPr>
        <w:t xml:space="preserve">Festivals &amp; observances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906"/>
      </w:tblGrid>
      <w:tr>
        <w:trPr>
          <w:cantSplit/>
          <w:tblHeader/>
        </w:trPr>
        <w:tc>
          <w:tcPr>
            <w:tcW w:type="dxa" w:w="3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Occasion</w:t>
            </w:r>
          </w:p>
        </w:tc>
        <w:tc>
          <w:tcPr>
            <w:tcW w:type="dxa" w:w="6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Kitchen response</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Holi (Phalgun Purnima)</w:t>
            </w:r>
          </w:p>
        </w:tc>
        <w:tc>
          <w:tcPr>
            <w:tcW w:type="dxa" w:w="6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Warm thandai (non-intoxicating), soft gujiya (baked), dahi-free kanji; avoid chemical colours near food.</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Chaitra Navratri (Mar/Apr, lunar)</w:t>
            </w:r>
          </w:p>
        </w:tc>
        <w:tc>
          <w:tcPr>
            <w:tcW w:type="dxa" w:w="6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Phalahari: makhana kheer, samak khichdi, sabudana-aloo tikki (baked), kuttu cheela.</w:t>
            </w:r>
          </w:p>
        </w:tc>
      </w:tr>
    </w:tbl>
    <w:p>
      <w:pPr>
        <w:pStyle w:val="Heading2"/>
        <w:keepNext/>
        <w:spacing w:after="100" w:before="240"/>
      </w:pPr>
      <w:r>
        <w:rPr>
          <w:rFonts w:ascii="Georgia" w:cs="Georgia" w:eastAsia="Georgia" w:hAnsi="Georgia"/>
          <w:b/>
          <w:bCs/>
          <w:color w:val="3F6B3A"/>
          <w:sz w:val="27"/>
          <w:szCs w:val="27"/>
        </w:rPr>
        <w:t xml:space="preserve">Kitchen guidance for March</w:t>
      </w:r>
    </w:p>
    <w:p>
      <w:pPr>
        <w:pStyle w:val="ListParagraph"/>
        <w:numPr>
          <w:ilvl w:val="0"/>
          <w:numId w:val="2"/>
        </w:numPr>
        <w:spacing w:after="50" w:line="264"/>
      </w:pPr>
      <w:r>
        <w:rPr>
          <w:rFonts w:ascii="Calibri" w:cs="Calibri" w:eastAsia="Calibri" w:hAnsi="Calibri"/>
          <w:color w:val="2B2B2B"/>
          <w:sz w:val="20"/>
          <w:szCs w:val="20"/>
        </w:rPr>
        <w:t xml:space="preserve">Introduce barley and old (aged) rice; reduce heavy dairy sweets.</w:t>
      </w:r>
    </w:p>
    <w:p>
      <w:pPr>
        <w:pStyle w:val="ListParagraph"/>
        <w:numPr>
          <w:ilvl w:val="0"/>
          <w:numId w:val="2"/>
        </w:numPr>
        <w:spacing w:after="50" w:line="264"/>
      </w:pPr>
      <w:r>
        <w:rPr>
          <w:rFonts w:ascii="Calibri" w:cs="Calibri" w:eastAsia="Calibri" w:hAnsi="Calibri"/>
          <w:color w:val="2B2B2B"/>
          <w:sz w:val="20"/>
          <w:szCs w:val="20"/>
        </w:rPr>
        <w:t xml:space="preserve">Bitter vegetables (karela, methi, neem flower) once daily in small portions.</w:t>
      </w:r>
    </w:p>
    <w:p>
      <w:pPr>
        <w:pStyle w:val="ListParagraph"/>
        <w:numPr>
          <w:ilvl w:val="0"/>
          <w:numId w:val="2"/>
        </w:numPr>
        <w:spacing w:after="50" w:line="264"/>
      </w:pPr>
      <w:r>
        <w:rPr>
          <w:rFonts w:ascii="Calibri" w:cs="Calibri" w:eastAsia="Calibri" w:hAnsi="Calibri"/>
          <w:color w:val="2B2B2B"/>
          <w:sz w:val="20"/>
          <w:szCs w:val="20"/>
        </w:rPr>
        <w:t xml:space="preserve">Use honey — never heated — in place of jaggery where possible.</w:t>
      </w:r>
    </w:p>
    <w:p>
      <w:pPr>
        <w:pStyle w:val="ListParagraph"/>
        <w:numPr>
          <w:ilvl w:val="0"/>
          <w:numId w:val="2"/>
        </w:numPr>
        <w:spacing w:after="50" w:line="264"/>
      </w:pPr>
      <w:r>
        <w:rPr>
          <w:rFonts w:ascii="Calibri" w:cs="Calibri" w:eastAsia="Calibri" w:hAnsi="Calibri"/>
          <w:color w:val="2B2B2B"/>
          <w:sz w:val="20"/>
          <w:szCs w:val="20"/>
        </w:rPr>
        <w:t xml:space="preserve">Encourage a short walk after lunch; serve lighter dinners by 7 pm.</w:t>
      </w:r>
    </w:p>
    <w:p>
      <w:pPr>
        <w:spacing w:after="100" w:before="60" w:line="276"/>
      </w:pPr>
      <w:r>
        <w:rPr>
          <w:rFonts w:ascii="Calibri" w:cs="Calibri" w:eastAsia="Calibri" w:hAnsi="Calibri"/>
          <w:b/>
          <w:bCs/>
          <w:color w:val="B85A17"/>
          <w:sz w:val="19"/>
          <w:szCs w:val="19"/>
        </w:rPr>
        <w:t xml:space="preserve">Daily rituals:  </w:t>
      </w:r>
      <w:r>
        <w:rPr>
          <w:rFonts w:ascii="Calibri" w:cs="Calibri" w:eastAsia="Calibri" w:hAnsi="Calibri"/>
          <w:color w:val="2B2B2B"/>
          <w:sz w:val="19"/>
          <w:szCs w:val="19"/>
        </w:rPr>
        <w:t xml:space="preserve">on waking — Warm water with ½ tsp honey and lemon (honey added to warm, not hot);  at bedtime — Golden milk (smaller, 100 ml) with dry ginger.</w:t>
      </w:r>
    </w:p>
    <w:p>
      <w:pPr>
        <w:pStyle w:val="Heading2"/>
        <w:keepNext/>
        <w:spacing w:after="100" w:before="240"/>
      </w:pPr>
      <w:r>
        <w:rPr>
          <w:rFonts w:ascii="Georgia" w:cs="Georgia" w:eastAsia="Georgia" w:hAnsi="Georgia"/>
          <w:b/>
          <w:bCs/>
          <w:color w:val="3F6B3A"/>
          <w:sz w:val="27"/>
          <w:szCs w:val="27"/>
        </w:rPr>
        <w:t xml:space="preserve">Seven-day menu — March</w:t>
      </w:r>
    </w:p>
    <w:p>
      <w:pPr>
        <w:spacing w:after="100" w:before="0" w:line="276"/>
      </w:pPr>
      <w:r>
        <w:rPr>
          <w:rFonts w:ascii="Calibri" w:cs="Calibri" w:eastAsia="Calibri" w:hAnsi="Calibri"/>
          <w:i/>
          <w:iCs/>
          <w:color w:val="6B6860"/>
          <w:sz w:val="18"/>
          <w:szCs w:val="18"/>
        </w:rPr>
        <w:t xml:space="preserve">Rotate weekly; swap any item for one from 'Further dishes &amp; variations' at the end of this chapter. Lunch always includes rice and phulka; curd/raita is served at lunch only.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0"/>
        <w:gridCol w:w="2050"/>
        <w:gridCol w:w="2950"/>
        <w:gridCol w:w="1700"/>
        <w:gridCol w:w="2156"/>
      </w:tblGrid>
      <w:tr>
        <w:trPr>
          <w:cantSplit/>
          <w:tblHeader/>
        </w:trPr>
        <w:tc>
          <w:tcPr>
            <w:tcW w:type="dxa" w:w="10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Day</w:t>
            </w:r>
          </w:p>
        </w:tc>
        <w:tc>
          <w:tcPr>
            <w:tcW w:type="dxa" w:w="20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Breakfast 7:30–9:00</w:t>
            </w:r>
          </w:p>
        </w:tc>
        <w:tc>
          <w:tcPr>
            <w:tcW w:type="dxa" w:w="2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Lunch thali 12:30–2:30</w:t>
            </w:r>
          </w:p>
        </w:tc>
        <w:tc>
          <w:tcPr>
            <w:tcW w:type="dxa" w:w="1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Evening 4:00</w:t>
            </w:r>
          </w:p>
        </w:tc>
        <w:tc>
          <w:tcPr>
            <w:tcW w:type="dxa" w:w="215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Dinner 7:00–8:30</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Monday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Jau–moong savoury porridge · papaya</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Lauki–chana dal · Karela with jaggery &amp; fennel · Tinda masala · rice &amp; phulka · Spiced takra</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Holi thandai (warm or room temp.)</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Vegetable dalia khichdi · sweet: Makhana kheer (80 ml)</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Tuesday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dal chilla · mint chutney</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dal with drumstick · Lauki–peas · Hara chana ghugni (soft) · rice &amp; phulka · Mint–coriander chutney</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Roasted makhana</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yusha · phulka · sweet: Atta sheera (40 g)</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Wednesday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Vegetable poha · strawberries</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Masoor–lauki dal · Beans–carrot thoran · Bhindi with coconut · rice &amp; phulka · Kheera raita (room temp.)</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Ginger–honey tea</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Barley–vegetable soup · sweet: Gulkand (1 tsp) with warm milk</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Thursday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Barley–oats porridge with honey</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Toor dal with methi · Aloo–methi · Drumstick-leaf poriyal · rice &amp; phulka · Neem-flower chutney (small)</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Stewed apple</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Lauki–moong khichdi · sweet: Date–nut ladoo</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Friday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Rava idli · coconut chutney</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Whole moong (soft) · Torai–moong · Kaddu khatta-meetha · rice &amp; phulka · Lauki raita</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Barley water with lemon</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Masoor soup · soft rice · sweet: Baked gujiya (½)</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Saturday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Besan–lauki chilla · guava</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Moong–palak dal · Karela with jaggery &amp; fennel · Tinda masala · rice &amp; phulka · Spiced takra</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CCF tea</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Rasam · rice · sweet: Rice kheer (60 ml)</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Sunday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Soft upma · mulberries</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Light kadhi with methi · Lauki–peas · Hara chana ghugni (soft) · rice &amp; phulka · Mint–coriander chutney</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Puffed rice (murmura) chaat</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Mixed-veg soup · phulka · sweet: Honey–sesame chikki crumble</w:t>
            </w:r>
          </w:p>
        </w:tc>
      </w:tr>
    </w:tbl>
    <w:p>
      <w:pPr>
        <w:spacing w:after="80"/>
      </w:pPr>
    </w:p>
    <w:p>
      <w:pPr>
        <w:keepNext/>
        <w:spacing w:after="40" w:before="80"/>
        <w:jc w:val="center"/>
      </w:pPr>
      <w:r>
        <w:drawing>
          <wp:inline distT="0" distB="0" distL="0" distR="0">
            <wp:extent cx="6038850" cy="2457450"/>
            <wp:effectExtent t="0" r="0" b="0" l="0"/>
            <wp:docPr id="17" name="img/macro_mar.png" descr="Figure. March's featured recipes — energy per serving by source, with protein" title="Figure. March's featured recipes — energy per serving by source, with prot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6038850" cy="245745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March's featured recipes — energy per serving by source, with protein</w:t>
      </w:r>
    </w:p>
    <w:p>
      <w:pPr>
        <w:pStyle w:val="Heading2"/>
        <w:keepNext/>
        <w:spacing w:after="100" w:before="120"/>
      </w:pPr>
      <w:r>
        <w:rPr>
          <w:rFonts w:ascii="Georgia" w:cs="Georgia" w:eastAsia="Georgia" w:hAnsi="Georgia"/>
          <w:b/>
          <w:bCs/>
          <w:color w:val="3F6B3A"/>
          <w:sz w:val="27"/>
          <w:szCs w:val="27"/>
        </w:rPr>
        <w:t xml:space="preserve">March recipes</w:t>
      </w:r>
    </w:p>
    <w:p>
      <w:pPr>
        <w:pStyle w:val="Heading3"/>
        <w:keepNext/>
        <w:spacing w:after="60" w:before="220"/>
      </w:pPr>
      <w:r>
        <w:rPr>
          <w:rFonts w:ascii="Georgia" w:cs="Georgia" w:eastAsia="Georgia" w:hAnsi="Georgia"/>
          <w:b/>
          <w:bCs/>
          <w:color w:val="B85A17"/>
          <w:sz w:val="24"/>
          <w:szCs w:val="24"/>
        </w:rPr>
        <w:t xml:space="preserve">Jau (Barley)–Moong Savoury Porridge</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color w:val="6B6860"/>
          <w:sz w:val="17"/>
          <w:szCs w:val="17"/>
        </w:rPr>
        <w:t xml:space="preserve">   ·   Serves 4   ·   Portion: 1 bowl (≈250 g)   ·   Soak overnight · Cook 40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porridge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Reduces Kapha; ghee for Vata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Barley (jau), pearled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pearled barley, soaked overnight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Bottle gourd (lauki)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diced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Carom (ajwain)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Drain the soaked barley; pressure-cook with 600 ml water — 6 whistles.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moong, lauki, turmeric and 400 ml water; pressure-cook 3 more whistles.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Tadka: ghee, cumin, ajwain, hing, ginger; pour into the porridge.</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salt and pepper; simmer 3 minutes to a thick soup-porridge.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184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29.2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Barley must be fully soft — test a grain between fingers before serving.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Barley (yava) is light and drying — the classical Vasanta grain; ghee balances dryness for Vata-age guests.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Barley sattu drink  ·  Jau–atta roti (30% barley)  ·  Barley–vegetable soup  ·  Sweet jau dalia with dates</w:t>
      </w:r>
    </w:p>
    <w:p>
      <w:pPr>
        <w:pStyle w:val="Heading3"/>
        <w:keepNext/>
        <w:spacing w:after="60" w:before="220"/>
      </w:pPr>
      <w:r>
        <w:rPr>
          <w:rFonts w:ascii="Georgia" w:cs="Georgia" w:eastAsia="Georgia" w:hAnsi="Georgia"/>
          <w:b/>
          <w:bCs/>
          <w:color w:val="B85A17"/>
          <w:sz w:val="24"/>
          <w:szCs w:val="24"/>
        </w:rPr>
        <w:t xml:space="preserve">Lauki–Chana Dal</w:t>
      </w:r>
    </w:p>
    <w:p>
      <w:pPr>
        <w:keepNext/>
        <w:spacing w:after="30" w:before="0" w:line="276"/>
      </w:pPr>
      <w:r>
        <w:rPr>
          <w:rFonts w:ascii="Calibri" w:cs="Calibri" w:eastAsia="Calibri" w:hAnsi="Calibri"/>
          <w:b/>
          <w:bCs/>
          <w:color w:val="3F6B3A"/>
          <w:spacing w:val="20"/>
          <w:sz w:val="16"/>
          <w:szCs w:val="16"/>
        </w:rPr>
        <w:t xml:space="preserve">LUNCH · DAL</w:t>
      </w:r>
      <w:r>
        <w:rPr>
          <w:rFonts w:ascii="Calibri" w:cs="Calibri" w:eastAsia="Calibri" w:hAnsi="Calibri"/>
          <w:color w:val="6B6860"/>
          <w:sz w:val="17"/>
          <w:szCs w:val="17"/>
        </w:rPr>
        <w:t xml:space="preserve">   ·   Serves 4   ·   Portion: 1 katori (≈180 g)   ·   Soak 2 h · Cook 35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Lauki lightens chana; hing reduces Vata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Chana dal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+ 1 tbsp, soaked 2 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Bottle gourd (lauki)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 1-cm cubes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pinches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medium (optional)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powder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Sattvic garam masala (no onion-garlic)</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Pressure-cook soaked chana dal with lauki, water and turmeric — 4 whistles, then 5 minutes on low.</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Check: dal should mash between fingers; cook longer if needed.</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Tadka: ghee, cumin, hing, ginger, tomato (if using) until soft; add coriander powder.</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to dal with salt; simmer 5 minutes; finish with garam masala and coriander.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162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7.1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18.6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Chana dal is heavier — soaking, hing and a long cook make it digestible. Keep portion to 120–150 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Lauki is cooling and light; it tempers the heaviness (guru) of chana.</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Lauki–moong dal  ·  Chana dal with tinda  ·  Torai–chana dal  ·  Kaddu–chana dal</w:t>
      </w:r>
    </w:p>
    <w:p>
      <w:pPr>
        <w:pStyle w:val="Heading3"/>
        <w:keepNext/>
        <w:spacing w:after="60" w:before="220"/>
      </w:pPr>
      <w:r>
        <w:rPr>
          <w:rFonts w:ascii="Georgia" w:cs="Georgia" w:eastAsia="Georgia" w:hAnsi="Georgia"/>
          <w:b/>
          <w:bCs/>
          <w:color w:val="B85A17"/>
          <w:sz w:val="24"/>
          <w:szCs w:val="24"/>
        </w:rPr>
        <w:t xml:space="preserve">Karela with Jaggery &amp; Fennel (Soft)</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4   ·   Portion: ½ katori (≈80 g)   ·   Rest 20 min · Cook 25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Reduces Kapha &amp; Pitta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Bitter gourd (karela)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medium, thin slices, seeds removed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(to degorge + season)</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 (or ghee)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Potato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 thin slices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 powder</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Dry mango powder (amchur)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Rub karela with salt; rest 20 minutes; squeeze out the bitter juice.</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Heat oil to smoking, cool slightly; add fennel and hing.</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karela, potato, turmeric and coriander powder; add water, cover and cook on low 12 minutes, stirring, until soft.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jaggery and amchur; cook open 3 minutes to glaze.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97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11.6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Slice thinly for chewing. Diabetic guests: reduce jaggery to 1 tsp — karela itself supports blood-sugar control.</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Bitter (tikta) rasa melts spring Kapha and purifies rakta (blood).</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Steamed bharwan karela  ·  Methi–karela  ·  Neem-begun (bitter starter, Bengal)  ·  Karela–amchur chips (baked)</w:t>
      </w:r>
    </w:p>
    <w:p>
      <w:pPr>
        <w:pStyle w:val="Heading3"/>
        <w:keepNext/>
        <w:spacing w:after="60" w:before="220"/>
      </w:pPr>
      <w:r>
        <w:rPr>
          <w:rFonts w:ascii="Georgia" w:cs="Georgia" w:eastAsia="Georgia" w:hAnsi="Georgia"/>
          <w:b/>
          <w:bCs/>
          <w:color w:val="B85A17"/>
          <w:sz w:val="24"/>
          <w:szCs w:val="24"/>
        </w:rPr>
        <w:t xml:space="preserve">Holi Thandai (warm or room temperature)</w:t>
      </w:r>
    </w:p>
    <w:p>
      <w:pPr>
        <w:keepNext/>
        <w:spacing w:after="30" w:before="0" w:line="276"/>
      </w:pPr>
      <w:r>
        <w:rPr>
          <w:rFonts w:ascii="Calibri" w:cs="Calibri" w:eastAsia="Calibri" w:hAnsi="Calibri"/>
          <w:b/>
          <w:bCs/>
          <w:color w:val="3F6B3A"/>
          <w:spacing w:val="20"/>
          <w:sz w:val="16"/>
          <w:szCs w:val="16"/>
        </w:rPr>
        <w:t xml:space="preserve">EVENING · DRINK</w:t>
      </w:r>
      <w:r>
        <w:rPr>
          <w:rFonts w:ascii="Calibri" w:cs="Calibri" w:eastAsia="Calibri" w:hAnsi="Calibri"/>
          <w:color w:val="6B6860"/>
          <w:sz w:val="17"/>
          <w:szCs w:val="17"/>
        </w:rPr>
        <w:t xml:space="preserve">   ·   Serves 4   ·   Portion: 150 ml   ·   Soak 2 h · Cook 15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liquid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 nourishing; spices keep Kapha in check</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Almonds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18, soaked &amp; peeled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Pumpkin seeds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(magaz substitute)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 peppercorns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pods, seeds only</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scant ½ cup (soaking)</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Saffron (kesar)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10 strands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Mishri / sugar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 (or 6 dates)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Rose 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Soak almonds, pumpkin seeds, fennel, pepper and cardamom in warm water 2 hours.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Grind to a very fine paste.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Boil milk; add paste and simmer 5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mishri and saffron; strain through a fine sieve for a smooth drink.</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Add rose water; serve warm or at room temperature — never iced.</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224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8.6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12.1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22.0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Room temperature only (Vata rule). Strictly non-intoxicating — the house version contains no bhang.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Fennel and rose cool Pitta; pepper and cardamom keep the milk light for spring Kapha.</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Badam milk  ·  Kesar–pista doodh  ·  Gulkand milk  ·  Thandai phirni</w:t>
      </w:r>
    </w:p>
    <w:p>
      <w:pPr>
        <w:pStyle w:val="Heading3"/>
        <w:keepNext/>
        <w:spacing w:after="60" w:before="220"/>
      </w:pPr>
      <w:r>
        <w:rPr>
          <w:rFonts w:ascii="Georgia" w:cs="Georgia" w:eastAsia="Georgia" w:hAnsi="Georgia"/>
          <w:b/>
          <w:bCs/>
          <w:color w:val="B85A17"/>
          <w:sz w:val="24"/>
          <w:szCs w:val="24"/>
        </w:rPr>
        <w:t xml:space="preserve">Vegetable Dalia Khichdi</w:t>
      </w:r>
    </w:p>
    <w:p>
      <w:pPr>
        <w:keepNext/>
        <w:spacing w:after="30" w:before="0" w:line="276"/>
      </w:pPr>
      <w:r>
        <w:rPr>
          <w:rFonts w:ascii="Calibri" w:cs="Calibri" w:eastAsia="Calibri" w:hAnsi="Calibri"/>
          <w:b/>
          <w:bCs/>
          <w:color w:val="3F6B3A"/>
          <w:spacing w:val="20"/>
          <w:sz w:val="16"/>
          <w:szCs w:val="16"/>
        </w:rPr>
        <w:t xml:space="preserve">DINNER</w:t>
      </w:r>
      <w:r>
        <w:rPr>
          <w:rFonts w:ascii="Calibri" w:cs="Calibri" w:eastAsia="Calibri" w:hAnsi="Calibri"/>
          <w:color w:val="6B6860"/>
          <w:sz w:val="17"/>
          <w:szCs w:val="17"/>
        </w:rPr>
        <w:t xml:space="preserve">   ·   Serves 4   ·   Portion: 1 bowl (≈300 g)   ·   Cook 30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porridge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Tridoshic</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Broken wheat (dalia)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+ 2 tbsp broken wheat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Bottle gourd (lauki)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diced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small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peas,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3¾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Roast dalia in 1 tsp ghee for 3 minutes; wash moong.</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In the cooker heat remaining ghee; add cumin, hing and ginger, then vegetables for 2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dalia, moong, water, turmeric, salt and pepper.</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Pressure-cook 4 whistles, then 5 minutes on low; rest 10 minutes.</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Stir and loosen with hot water to porridge consistency.</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221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8.8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33.1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6.1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Higher-fibre than rice khichdi — helpful for constipation, common after 55.</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Wheat is grounding; moong keeps it light; vegetables add sweetness.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Oats khichdi  ·  Masala dalia  ·  Sweet dalia with jaggery  ·  Bajra–moong khichdi (winter)</w:t>
      </w:r>
    </w:p>
    <w:p>
      <w:pPr>
        <w:pStyle w:val="Heading3"/>
        <w:keepNext/>
        <w:spacing w:after="60" w:before="220"/>
      </w:pPr>
      <w:r>
        <w:rPr>
          <w:rFonts w:ascii="Georgia" w:cs="Georgia" w:eastAsia="Georgia" w:hAnsi="Georgia"/>
          <w:b/>
          <w:bCs/>
          <w:color w:val="B85A17"/>
          <w:sz w:val="24"/>
          <w:szCs w:val="24"/>
        </w:rPr>
        <w:t xml:space="preserve">Makhana Kheer (Navratri)</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color w:val="6B6860"/>
          <w:sz w:val="17"/>
          <w:szCs w:val="17"/>
        </w:rPr>
        <w:t xml:space="preserve">   ·   Serves 6   ·   Portion: 120 ml   ·   Cook 35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creamy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 &amp; Pitta 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Fox nut (makhana)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Mishri / sugar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 (or 6 dates)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 powder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Saffron (kesar)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6–8 strands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Almonds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 slivered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Roast makhana in ghee on low 5 minutes until crisp; crush half coarsely.</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Boil milk and simmer 15 minutes to reduce to about 750 ml.</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makhana (crushed and whole); cook 10 minutes until soft.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mishri, cardamom and saffron; garnish with almonds.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182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8.0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21.9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Crush all makhana for denture wearers; diabetic guests — sweeten with 2 dates only.</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Makhana is cooling, nourishing (vrishya) and light — ideal for fasting days.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Sabudana kheer  ·  Samak kheer  ·  Lauki kheer  ·  Singhara halwa</w:t>
      </w:r>
    </w:p>
    <w:p>
      <w:pPr>
        <w:pStyle w:val="Heading2"/>
        <w:keepNext/>
        <w:spacing w:after="100" w:before="240"/>
      </w:pPr>
      <w:r>
        <w:rPr>
          <w:rFonts w:ascii="Georgia" w:cs="Georgia" w:eastAsia="Georgia" w:hAnsi="Georgia"/>
          <w:b/>
          <w:bCs/>
          <w:color w:val="3F6B3A"/>
          <w:sz w:val="27"/>
          <w:szCs w:val="27"/>
        </w:rPr>
        <w:t xml:space="preserve">Signature process &amp; further dishes — March</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00"/>
        <w:gridCol w:w="5406"/>
      </w:tblGrid>
      <w:tr>
        <w:trPr>
          <w:cantSplit/>
        </w:trPr>
        <w:tc>
          <w:tcPr>
            <w:tcW w:type="dxa" w:w="4500"/>
            <w:tcBorders>
              <w:top w:val="none" w:sz="0"/>
              <w:left w:val="none" w:sz="0"/>
              <w:bottom w:val="none" w:sz="0"/>
              <w:right w:val="none" w:sz="0"/>
            </w:tcBorders>
            <w:tcMar>
              <w:top w:type="dxa" w:w="0"/>
              <w:left w:type="dxa" w:w="0"/>
              <w:bottom w:type="dxa" w:w="0"/>
              <w:right w:type="dxa" w:w="120"/>
            </w:tcMar>
            <w:vAlign w:val="center"/>
          </w:tcPr>
          <w:p>
            <w:pPr>
              <w:spacing w:after="40"/>
              <w:jc w:val="center"/>
            </w:pPr>
            <w:r>
              <w:drawing>
                <wp:inline distT="0" distB="0" distL="0" distR="0">
                  <wp:extent cx="2743200" cy="3190875"/>
                  <wp:effectExtent t="0" r="0" b="0" l="0"/>
                  <wp:docPr id="18" name="img/flow_mar.png" descr="img/flow_mar.png" title="img/flow_m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43200" cy="3190875"/>
                          </a:xfrm>
                          <a:prstGeom prst="rect">
                            <a:avLst/>
                          </a:prstGeom>
                        </pic:spPr>
                      </pic:pic>
                    </a:graphicData>
                  </a:graphic>
                </wp:inline>
              </w:drawing>
            </w:r>
          </w:p>
          <w:p>
            <w:pPr>
              <w:spacing w:after="0"/>
              <w:jc w:val="center"/>
            </w:pPr>
            <w:r>
              <w:rPr>
                <w:rFonts w:ascii="Calibri" w:cs="Calibri" w:eastAsia="Calibri" w:hAnsi="Calibri"/>
                <w:i/>
                <w:iCs/>
                <w:color w:val="6B6860"/>
                <w:sz w:val="16"/>
                <w:szCs w:val="16"/>
              </w:rPr>
              <w:t xml:space="preserve">Signature dish: Karela with Jaggery &amp; Fennel (Soft)</w:t>
            </w:r>
          </w:p>
        </w:tc>
        <w:tc>
          <w:tcPr>
            <w:tcW w:type="dxa" w:w="5406"/>
            <w:tcBorders>
              <w:top w:val="none" w:sz="0"/>
              <w:left w:val="none" w:sz="0"/>
              <w:bottom w:val="none" w:sz="0"/>
              <w:right w:val="none" w:sz="0"/>
            </w:tcBorders>
            <w:tcMar>
              <w:top w:type="dxa" w:w="0"/>
              <w:left w:type="dxa" w:w="120"/>
              <w:bottom w:type="dxa" w:w="0"/>
              <w:right w:type="dxa" w:w="0"/>
            </w:tcMar>
            <w:vAlign w:val="center"/>
          </w:tcPr>
          <w:p>
            <w:pPr>
              <w:spacing w:after="80"/>
            </w:pPr>
            <w:r>
              <w:rPr>
                <w:rFonts w:ascii="Georgia" w:cs="Georgia" w:eastAsia="Georgia" w:hAnsi="Georgia"/>
                <w:b/>
                <w:bCs/>
                <w:color w:val="3F6B3A"/>
                <w:sz w:val="23"/>
                <w:szCs w:val="23"/>
              </w:rPr>
              <w:t xml:space="preserve">Further dishes &amp; variations</w:t>
            </w:r>
          </w:p>
          <w:p>
            <w:pPr>
              <w:pBdr>
                <w:bottom w:val="single" w:color="D9D3C5" w:sz="4"/>
              </w:pBdr>
              <w:spacing w:after="20" w:before="60"/>
            </w:pPr>
            <w:r>
              <w:rPr>
                <w:rFonts w:ascii="Calibri" w:cs="Calibri" w:eastAsia="Calibri" w:hAnsi="Calibri"/>
                <w:b/>
                <w:bCs/>
                <w:color w:val="B85A17"/>
                <w:sz w:val="18"/>
                <w:szCs w:val="18"/>
              </w:rPr>
              <w:t xml:space="preserve">Breakfast</w:t>
            </w:r>
          </w:p>
          <w:p>
            <w:pPr>
              <w:spacing w:after="40" w:line="252"/>
            </w:pPr>
            <w:r>
              <w:rPr>
                <w:rFonts w:ascii="Calibri" w:cs="Calibri" w:eastAsia="Calibri" w:hAnsi="Calibri"/>
                <w:color w:val="2B2B2B"/>
                <w:sz w:val="17"/>
                <w:szCs w:val="17"/>
              </w:rPr>
              <w:t xml:space="preserve">Barley chilla  ·  Neem-flower (sparing) rice  ·  Hara chana (cooked) poha  ·  Moong sprouts (steamed) with lemon  ·  Murmura upma</w:t>
            </w:r>
          </w:p>
          <w:p>
            <w:pPr>
              <w:pBdr>
                <w:bottom w:val="single" w:color="D9D3C5" w:sz="4"/>
              </w:pBdr>
              <w:spacing w:after="20" w:before="60"/>
            </w:pPr>
            <w:r>
              <w:rPr>
                <w:rFonts w:ascii="Calibri" w:cs="Calibri" w:eastAsia="Calibri" w:hAnsi="Calibri"/>
                <w:b/>
                <w:bCs/>
                <w:color w:val="B85A17"/>
                <w:sz w:val="18"/>
                <w:szCs w:val="18"/>
              </w:rPr>
              <w:t xml:space="preserve">Dals &amp; Saags</w:t>
            </w:r>
          </w:p>
          <w:p>
            <w:pPr>
              <w:spacing w:after="40" w:line="252"/>
            </w:pPr>
            <w:r>
              <w:rPr>
                <w:rFonts w:ascii="Calibri" w:cs="Calibri" w:eastAsia="Calibri" w:hAnsi="Calibri"/>
                <w:color w:val="2B2B2B"/>
                <w:sz w:val="17"/>
                <w:szCs w:val="17"/>
              </w:rPr>
              <w:t xml:space="preserve">Drumstick–moong dal  ·  Methi kadhi (light)  ·  Moong dal with neem flowers  ·  Masoor–lauki  ·  Toor dal with raw mango (end of month)</w:t>
            </w:r>
          </w:p>
          <w:p>
            <w:pPr>
              <w:pBdr>
                <w:bottom w:val="single" w:color="D9D3C5" w:sz="4"/>
              </w:pBdr>
              <w:spacing w:after="20" w:before="60"/>
            </w:pPr>
            <w:r>
              <w:rPr>
                <w:rFonts w:ascii="Calibri" w:cs="Calibri" w:eastAsia="Calibri" w:hAnsi="Calibri"/>
                <w:b/>
                <w:bCs/>
                <w:color w:val="B85A17"/>
                <w:sz w:val="18"/>
                <w:szCs w:val="18"/>
              </w:rPr>
              <w:t xml:space="preserve">Sabzis</w:t>
            </w:r>
          </w:p>
          <w:p>
            <w:pPr>
              <w:spacing w:after="40" w:line="252"/>
            </w:pPr>
            <w:r>
              <w:rPr>
                <w:rFonts w:ascii="Calibri" w:cs="Calibri" w:eastAsia="Calibri" w:hAnsi="Calibri"/>
                <w:color w:val="2B2B2B"/>
                <w:sz w:val="17"/>
                <w:szCs w:val="17"/>
              </w:rPr>
              <w:t xml:space="preserve">Hara chana–paneer  ·  Tinda bharwa (steamed)  ·  Bhindi–tomato (light)  ·  Lauki kofta (steamed, light gravy)  ·  Karela–aloo</w:t>
            </w:r>
          </w:p>
          <w:p>
            <w:pPr>
              <w:pBdr>
                <w:bottom w:val="single" w:color="D9D3C5" w:sz="4"/>
              </w:pBdr>
              <w:spacing w:after="20" w:before="60"/>
            </w:pPr>
            <w:r>
              <w:rPr>
                <w:rFonts w:ascii="Calibri" w:cs="Calibri" w:eastAsia="Calibri" w:hAnsi="Calibri"/>
                <w:b/>
                <w:bCs/>
                <w:color w:val="B85A17"/>
                <w:sz w:val="18"/>
                <w:szCs w:val="18"/>
              </w:rPr>
              <w:t xml:space="preserve">Evening</w:t>
            </w:r>
          </w:p>
          <w:p>
            <w:pPr>
              <w:spacing w:after="40" w:line="252"/>
            </w:pPr>
            <w:r>
              <w:rPr>
                <w:rFonts w:ascii="Calibri" w:cs="Calibri" w:eastAsia="Calibri" w:hAnsi="Calibri"/>
                <w:color w:val="2B2B2B"/>
                <w:sz w:val="17"/>
                <w:szCs w:val="17"/>
              </w:rPr>
              <w:t xml:space="preserve">Barley water  ·  Mulberry stew  ·  Ginger–honey tea  ·  Strawberry–mint warm infusion  ·  Roasted murmura with ghee</w:t>
            </w:r>
          </w:p>
          <w:p>
            <w:pPr>
              <w:pBdr>
                <w:bottom w:val="single" w:color="D9D3C5" w:sz="4"/>
              </w:pBdr>
              <w:spacing w:after="20" w:before="60"/>
            </w:pPr>
            <w:r>
              <w:rPr>
                <w:rFonts w:ascii="Calibri" w:cs="Calibri" w:eastAsia="Calibri" w:hAnsi="Calibri"/>
                <w:b/>
                <w:bCs/>
                <w:color w:val="B85A17"/>
                <w:sz w:val="18"/>
                <w:szCs w:val="18"/>
              </w:rPr>
              <w:t xml:space="preserve">Light Dinners</w:t>
            </w:r>
          </w:p>
          <w:p>
            <w:pPr>
              <w:spacing w:after="40" w:line="252"/>
            </w:pPr>
            <w:r>
              <w:rPr>
                <w:rFonts w:ascii="Calibri" w:cs="Calibri" w:eastAsia="Calibri" w:hAnsi="Calibri"/>
                <w:color w:val="2B2B2B"/>
                <w:sz w:val="17"/>
                <w:szCs w:val="17"/>
              </w:rPr>
              <w:t xml:space="preserve">Barley soup  ·  Moong yusha  ·  Lauki–moong khichdi  ·  Rasam with rice  ·  Vegetable dalia upma</w:t>
            </w:r>
          </w:p>
          <w:p>
            <w:pPr>
              <w:pBdr>
                <w:bottom w:val="single" w:color="D9D3C5" w:sz="4"/>
              </w:pBdr>
              <w:spacing w:after="20" w:before="60"/>
            </w:pPr>
            <w:r>
              <w:rPr>
                <w:rFonts w:ascii="Calibri" w:cs="Calibri" w:eastAsia="Calibri" w:hAnsi="Calibri"/>
                <w:b/>
                <w:bCs/>
                <w:color w:val="B85A17"/>
                <w:sz w:val="18"/>
                <w:szCs w:val="18"/>
              </w:rPr>
              <w:t xml:space="preserve">Sweets &amp; Digestives</w:t>
            </w:r>
          </w:p>
          <w:p>
            <w:pPr>
              <w:spacing w:after="40" w:line="252"/>
            </w:pPr>
            <w:r>
              <w:rPr>
                <w:rFonts w:ascii="Calibri" w:cs="Calibri" w:eastAsia="Calibri" w:hAnsi="Calibri"/>
                <w:color w:val="2B2B2B"/>
                <w:sz w:val="17"/>
                <w:szCs w:val="17"/>
              </w:rPr>
              <w:t xml:space="preserve">Baked gujiya with dates  ·  Honey–til ladoo  ·  Gulkand  ·  Saunf–mishri  ·  Kheer in small kulhads</w:t>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April — Gentle Cooling &amp; the New Wheat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506"/>
      </w:tblGrid>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Hindu months</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Chaitra – Vaishakh</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Ayurvedic season</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Vasanta → Grishma (spring to early summer)</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Haridwar weather</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18 – 34 °C, warm dry days, hot afternoons</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Agni (digestion)</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Moderate, starting to dip with heat</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Dosha picture</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Kapha settling; Pitta and Vata (dryness) begin to rise</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Favour</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Sweet, bitter, astringent; light, slightly cooling, freshly cooked</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Limit</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Very spicy, sour or salty food, fermented items in excess, heavy fried snacks</w:t>
            </w:r>
          </w:p>
        </w:tc>
      </w:tr>
    </w:tbl>
    <w:p>
      <w:pPr>
        <w:pStyle w:val="Heading2"/>
        <w:keepNext/>
        <w:spacing w:after="100" w:before="240"/>
      </w:pPr>
      <w:r>
        <w:rPr>
          <w:rFonts w:ascii="Georgia" w:cs="Georgia" w:eastAsia="Georgia" w:hAnsi="Georgia"/>
          <w:b/>
          <w:bCs/>
          <w:color w:val="3F6B3A"/>
          <w:sz w:val="27"/>
          <w:szCs w:val="27"/>
        </w:rPr>
        <w:t xml:space="preserve">In season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00"/>
        <w:gridCol w:w="3006"/>
        <w:gridCol w:w="2600"/>
      </w:tblGrid>
      <w:tr>
        <w:trPr>
          <w:cantSplit/>
          <w:tblHeader/>
        </w:trPr>
        <w:tc>
          <w:tcPr>
            <w:tcW w:type="dxa" w:w="4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Vegetables &amp; greens</w:t>
            </w:r>
          </w:p>
        </w:tc>
        <w:tc>
          <w:tcPr>
            <w:tcW w:type="dxa" w:w="30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Fruit</w:t>
            </w:r>
          </w:p>
        </w:tc>
        <w:tc>
          <w:tcPr>
            <w:tcW w:type="dxa" w:w="2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Pantry &amp; other</w:t>
            </w:r>
          </w:p>
        </w:tc>
      </w:tr>
      <w:tr>
        <w:trPr>
          <w:cantSplit/>
        </w:trPr>
        <w:tc>
          <w:tcPr>
            <w:tcW w:type="dxa" w:w="4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Lauki, tinda, torai, early bhindi, cucumber, raw mango, drumstick, mint, green coriander</w:t>
            </w:r>
          </w:p>
        </w:tc>
        <w:tc>
          <w:tcPr>
            <w:tcW w:type="dxa" w:w="3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Watermelon (late), muskmelon, papaya, banana, last oranges, mulberry</w:t>
            </w:r>
          </w:p>
        </w:tc>
        <w:tc>
          <w:tcPr>
            <w:tcW w:type="dxa" w:w="2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New-crop wheat, sattu, jau</w:t>
            </w:r>
          </w:p>
        </w:tc>
      </w:tr>
    </w:tbl>
    <w:p>
      <w:pPr>
        <w:pStyle w:val="Heading2"/>
        <w:keepNext/>
        <w:spacing w:after="100" w:before="240"/>
      </w:pPr>
      <w:r>
        <w:rPr>
          <w:rFonts w:ascii="Georgia" w:cs="Georgia" w:eastAsia="Georgia" w:hAnsi="Georgia"/>
          <w:b/>
          <w:bCs/>
          <w:color w:val="3F6B3A"/>
          <w:sz w:val="27"/>
          <w:szCs w:val="27"/>
        </w:rPr>
        <w:t xml:space="preserve">Festivals &amp; observances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906"/>
      </w:tblGrid>
      <w:tr>
        <w:trPr>
          <w:cantSplit/>
          <w:tblHeader/>
        </w:trPr>
        <w:tc>
          <w:tcPr>
            <w:tcW w:type="dxa" w:w="3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Occasion</w:t>
            </w:r>
          </w:p>
        </w:tc>
        <w:tc>
          <w:tcPr>
            <w:tcW w:type="dxa" w:w="6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Kitchen response</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Baisakhi (13–14 Apr)</w:t>
            </w:r>
          </w:p>
        </w:tc>
        <w:tc>
          <w:tcPr>
            <w:tcW w:type="dxa" w:w="6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New-wheat celebration: soft atta phulka, kadhi–chawal, sweet meethe chawal; Haridwar Ganga snan.</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Ram Navami (Chaitra Navratri, lunar)</w:t>
            </w:r>
          </w:p>
        </w:tc>
        <w:tc>
          <w:tcPr>
            <w:tcW w:type="dxa" w:w="6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Panakam (jaggery–ginger–cardamom water), kosambari (soaked moong salad — serve lightly steamed), neer mor.</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Hanuman Jayanti (lunar)</w:t>
            </w:r>
          </w:p>
        </w:tc>
        <w:tc>
          <w:tcPr>
            <w:tcW w:type="dxa" w:w="6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Boondi-free besan ladoo (soft), banana, prasad halwa.</w:t>
            </w:r>
          </w:p>
        </w:tc>
      </w:tr>
    </w:tbl>
    <w:p>
      <w:pPr>
        <w:pStyle w:val="Heading2"/>
        <w:keepNext/>
        <w:spacing w:after="100" w:before="240"/>
      </w:pPr>
      <w:r>
        <w:rPr>
          <w:rFonts w:ascii="Georgia" w:cs="Georgia" w:eastAsia="Georgia" w:hAnsi="Georgia"/>
          <w:b/>
          <w:bCs/>
          <w:color w:val="3F6B3A"/>
          <w:sz w:val="27"/>
          <w:szCs w:val="27"/>
        </w:rPr>
        <w:t xml:space="preserve">Kitchen guidance for April</w:t>
      </w:r>
    </w:p>
    <w:p>
      <w:pPr>
        <w:pStyle w:val="ListParagraph"/>
        <w:numPr>
          <w:ilvl w:val="0"/>
          <w:numId w:val="2"/>
        </w:numPr>
        <w:spacing w:after="50" w:line="264"/>
      </w:pPr>
      <w:r>
        <w:rPr>
          <w:rFonts w:ascii="Calibri" w:cs="Calibri" w:eastAsia="Calibri" w:hAnsi="Calibri"/>
          <w:color w:val="2B2B2B"/>
          <w:sz w:val="20"/>
          <w:szCs w:val="20"/>
        </w:rPr>
        <w:t xml:space="preserve">Shift from warming to neutral foods: moong, lauki, tinda, rice.</w:t>
      </w:r>
    </w:p>
    <w:p>
      <w:pPr>
        <w:pStyle w:val="ListParagraph"/>
        <w:numPr>
          <w:ilvl w:val="0"/>
          <w:numId w:val="2"/>
        </w:numPr>
        <w:spacing w:after="50" w:line="264"/>
      </w:pPr>
      <w:r>
        <w:rPr>
          <w:rFonts w:ascii="Calibri" w:cs="Calibri" w:eastAsia="Calibri" w:hAnsi="Calibri"/>
          <w:color w:val="2B2B2B"/>
          <w:sz w:val="20"/>
          <w:szCs w:val="20"/>
        </w:rPr>
        <w:t xml:space="preserve">Introduce cooling drinks at room temperature: sattu sharbat, panakam, takra.</w:t>
      </w:r>
    </w:p>
    <w:p>
      <w:pPr>
        <w:pStyle w:val="ListParagraph"/>
        <w:numPr>
          <w:ilvl w:val="0"/>
          <w:numId w:val="2"/>
        </w:numPr>
        <w:spacing w:after="50" w:line="264"/>
      </w:pPr>
      <w:r>
        <w:rPr>
          <w:rFonts w:ascii="Calibri" w:cs="Calibri" w:eastAsia="Calibri" w:hAnsi="Calibri"/>
          <w:color w:val="2B2B2B"/>
          <w:sz w:val="20"/>
          <w:szCs w:val="20"/>
        </w:rPr>
        <w:t xml:space="preserve">Fluid target 1.5–2 L/day for most guests — elders lose thirst sensation; offer drinks proactively.</w:t>
      </w:r>
    </w:p>
    <w:p>
      <w:pPr>
        <w:pStyle w:val="ListParagraph"/>
        <w:numPr>
          <w:ilvl w:val="0"/>
          <w:numId w:val="2"/>
        </w:numPr>
        <w:spacing w:after="50" w:line="264"/>
      </w:pPr>
      <w:r>
        <w:rPr>
          <w:rFonts w:ascii="Calibri" w:cs="Calibri" w:eastAsia="Calibri" w:hAnsi="Calibri"/>
          <w:color w:val="2B2B2B"/>
          <w:sz w:val="20"/>
          <w:szCs w:val="20"/>
        </w:rPr>
        <w:t xml:space="preserve">Keep salt modest but replace electrolytes with buttermilk and lemon water.</w:t>
      </w:r>
    </w:p>
    <w:p>
      <w:pPr>
        <w:spacing w:after="100" w:before="60" w:line="276"/>
      </w:pPr>
      <w:r>
        <w:rPr>
          <w:rFonts w:ascii="Calibri" w:cs="Calibri" w:eastAsia="Calibri" w:hAnsi="Calibri"/>
          <w:b/>
          <w:bCs/>
          <w:color w:val="B85A17"/>
          <w:sz w:val="19"/>
          <w:szCs w:val="19"/>
        </w:rPr>
        <w:t xml:space="preserve">Daily rituals:  </w:t>
      </w:r>
      <w:r>
        <w:rPr>
          <w:rFonts w:ascii="Calibri" w:cs="Calibri" w:eastAsia="Calibri" w:hAnsi="Calibri"/>
          <w:color w:val="2B2B2B"/>
          <w:sz w:val="19"/>
          <w:szCs w:val="19"/>
        </w:rPr>
        <w:t xml:space="preserve">on waking — Room-temperature water with a few soaked coriander seeds (dhaniya water);  at bedtime — Warm milk with a pinch of cardamom (100–150 ml).</w:t>
      </w:r>
    </w:p>
    <w:p>
      <w:pPr>
        <w:pStyle w:val="Heading2"/>
        <w:keepNext/>
        <w:spacing w:after="100" w:before="240"/>
      </w:pPr>
      <w:r>
        <w:rPr>
          <w:rFonts w:ascii="Georgia" w:cs="Georgia" w:eastAsia="Georgia" w:hAnsi="Georgia"/>
          <w:b/>
          <w:bCs/>
          <w:color w:val="3F6B3A"/>
          <w:sz w:val="27"/>
          <w:szCs w:val="27"/>
        </w:rPr>
        <w:t xml:space="preserve">Seven-day menu — April</w:t>
      </w:r>
    </w:p>
    <w:p>
      <w:pPr>
        <w:spacing w:after="100" w:before="0" w:line="276"/>
      </w:pPr>
      <w:r>
        <w:rPr>
          <w:rFonts w:ascii="Calibri" w:cs="Calibri" w:eastAsia="Calibri" w:hAnsi="Calibri"/>
          <w:i/>
          <w:iCs/>
          <w:color w:val="6B6860"/>
          <w:sz w:val="18"/>
          <w:szCs w:val="18"/>
        </w:rPr>
        <w:t xml:space="preserve">Rotate weekly; swap any item for one from 'Further dishes &amp; variations' at the end of this chapter. Lunch always includes rice and phulka; curd/raita is served at lunch only.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0"/>
        <w:gridCol w:w="2050"/>
        <w:gridCol w:w="2950"/>
        <w:gridCol w:w="1700"/>
        <w:gridCol w:w="2156"/>
      </w:tblGrid>
      <w:tr>
        <w:trPr>
          <w:cantSplit/>
          <w:tblHeader/>
        </w:trPr>
        <w:tc>
          <w:tcPr>
            <w:tcW w:type="dxa" w:w="10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Day</w:t>
            </w:r>
          </w:p>
        </w:tc>
        <w:tc>
          <w:tcPr>
            <w:tcW w:type="dxa" w:w="20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Breakfast 7:30–9:00</w:t>
            </w:r>
          </w:p>
        </w:tc>
        <w:tc>
          <w:tcPr>
            <w:tcW w:type="dxa" w:w="2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Lunch thali 12:30–2:30</w:t>
            </w:r>
          </w:p>
        </w:tc>
        <w:tc>
          <w:tcPr>
            <w:tcW w:type="dxa" w:w="1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Evening 4:00</w:t>
            </w:r>
          </w:p>
        </w:tc>
        <w:tc>
          <w:tcPr>
            <w:tcW w:type="dxa" w:w="215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Dinner 7:00–8:30</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Monday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Lemon–peas poha · papaya</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Lauki–moong dal · Tinda masala · Lauki–chana · rice &amp; phulka · Kheera raita (room temp.)</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Sattu sharbat (salted)</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yusha · soft phulka · sweet: Gulkand–rose phirni (80 ml)</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Tuesday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dal chilla · mint chutney</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Yellow moong tadka · Torai–moong · Bhindi with coconut · rice &amp; phulka · Pudina takra</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Panakam</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Lauki–moong khichdi · sweet: Rice kheer (60 ml)</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Wednesday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Rava idli · coconut chutney</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Toor dal (mild) · Kaddu khatta-meetha · Parwal sabzi · rice &amp; phulka · Raw-mango chutney (small)</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Roasted makhana</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Namkeen dalia · sweet: Atta sheera (40 g)</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Thursday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Sweet dalia with dates · banana</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Kadhi (no pakora) · Aloo–jeera (light) · Raw-mango–kaddu · rice &amp; phulka · Lauki raita</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Stewed apple</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Rasam · soft rice · sweet: Coconut ladoo (1 small)</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Friday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Vegetable upma · muskmelon</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Masoor–lauki dal · Beans–carrot thoran · Kundru (soft) · rice &amp; phulka · Coriander chutney</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Coconut water with lime</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Vegetable soup · phulka · sweet: Banana–date mash</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Saturday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Ragi porridge with jaggery</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with drumstick · Tinda masala · Lauki–chana · rice &amp; phulka · Kheera raita (room temp.)</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CCF tea</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dal · ghee rice · sweet: Mango phirni (end Apr)</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Sunday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Soft besan–lauki chilla · curd</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Whole moong (soft) · Torai–moong · Bhindi with coconut · rice &amp; phulka · Pudina takra</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Muskmelon cubes</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Torai–dal · phulka · sweet: Gulkand (1 tsp)</w:t>
            </w:r>
          </w:p>
        </w:tc>
      </w:tr>
    </w:tbl>
    <w:p>
      <w:pPr>
        <w:spacing w:after="80"/>
      </w:pPr>
    </w:p>
    <w:p>
      <w:pPr>
        <w:keepNext/>
        <w:spacing w:after="40" w:before="80"/>
        <w:jc w:val="center"/>
      </w:pPr>
      <w:r>
        <w:drawing>
          <wp:inline distT="0" distB="0" distL="0" distR="0">
            <wp:extent cx="6038850" cy="2457450"/>
            <wp:effectExtent t="0" r="0" b="0" l="0"/>
            <wp:docPr id="19" name="img/macro_apr.png" descr="Figure. April's featured recipes — energy per serving by source, with protein" title="Figure. April's featured recipes — energy per serving by source, with prot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38850" cy="245745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April's featured recipes — energy per serving by source, with protein</w:t>
      </w:r>
    </w:p>
    <w:p>
      <w:pPr>
        <w:pStyle w:val="Heading2"/>
        <w:keepNext/>
        <w:spacing w:after="100" w:before="120"/>
      </w:pPr>
      <w:r>
        <w:rPr>
          <w:rFonts w:ascii="Georgia" w:cs="Georgia" w:eastAsia="Georgia" w:hAnsi="Georgia"/>
          <w:b/>
          <w:bCs/>
          <w:color w:val="3F6B3A"/>
          <w:sz w:val="27"/>
          <w:szCs w:val="27"/>
        </w:rPr>
        <w:t xml:space="preserve">April recipes</w:t>
      </w:r>
    </w:p>
    <w:p>
      <w:pPr>
        <w:pStyle w:val="Heading3"/>
        <w:keepNext/>
        <w:spacing w:after="60" w:before="220"/>
      </w:pPr>
      <w:r>
        <w:rPr>
          <w:rFonts w:ascii="Georgia" w:cs="Georgia" w:eastAsia="Georgia" w:hAnsi="Georgia"/>
          <w:b/>
          <w:bCs/>
          <w:color w:val="B85A17"/>
          <w:sz w:val="24"/>
          <w:szCs w:val="24"/>
        </w:rPr>
        <w:t xml:space="preserve">Lemon–Peas Poha (Soft)</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color w:val="6B6860"/>
          <w:sz w:val="17"/>
          <w:szCs w:val="17"/>
        </w:rPr>
        <w:t xml:space="preserve">   ·   Serves 4   ·   Portion: 1 plate (≈180 g)   ·   Cook 20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Light; balances Pitta &amp; Kapha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Poha (flattened rice)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cups thick poha</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peas,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fine dice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10 leaves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 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Mishri / sugar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 (to steam veg)</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Pumpkin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roasted (in place of peanuts)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Rinse poha twice in a colander; drain and rest 5 minutes — it should be soft, not mushy. Mix in turmeric, salt and mishri.</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Heat ghee; add mustard, cumin, curry leaves, hing and ginger.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peas, carrot and 2 tbsp water; cover 4 minutes until tender.</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poha; toss gently on low 2 minutes; cover 2 minutes to steam.</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Finish with lemon, coriander and roasted seeds.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219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5.0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35.9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Pumpkin seeds replace whole peanuts (hard to chew, choking risk). Sprinkle seeds only for those with good dentition.</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Rice flakes are light and cooling; lemon added at the end preserves vitamin C and freshness.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Dadpe poha (Maharashtra)  ·  Indori poha without onion  ·  Poha upma  ·  Aval payasam (sweet poha)</w:t>
      </w:r>
    </w:p>
    <w:p>
      <w:pPr>
        <w:pStyle w:val="Heading3"/>
        <w:keepNext/>
        <w:spacing w:after="60" w:before="220"/>
      </w:pPr>
      <w:r>
        <w:rPr>
          <w:rFonts w:ascii="Georgia" w:cs="Georgia" w:eastAsia="Georgia" w:hAnsi="Georgia"/>
          <w:b/>
          <w:bCs/>
          <w:color w:val="B85A17"/>
          <w:sz w:val="24"/>
          <w:szCs w:val="24"/>
        </w:rPr>
        <w:t xml:space="preserve">Lauki–Moong Dal</w:t>
      </w:r>
    </w:p>
    <w:p>
      <w:pPr>
        <w:keepNext/>
        <w:spacing w:after="30" w:before="0" w:line="276"/>
      </w:pPr>
      <w:r>
        <w:rPr>
          <w:rFonts w:ascii="Calibri" w:cs="Calibri" w:eastAsia="Calibri" w:hAnsi="Calibri"/>
          <w:b/>
          <w:bCs/>
          <w:color w:val="3F6B3A"/>
          <w:spacing w:val="20"/>
          <w:sz w:val="16"/>
          <w:szCs w:val="16"/>
        </w:rPr>
        <w:t xml:space="preserve">LUNCH · DAL</w:t>
      </w:r>
      <w:r>
        <w:rPr>
          <w:rFonts w:ascii="Calibri" w:cs="Calibri" w:eastAsia="Calibri" w:hAnsi="Calibri"/>
          <w:color w:val="6B6860"/>
          <w:sz w:val="17"/>
          <w:szCs w:val="17"/>
        </w:rPr>
        <w:t xml:space="preserve">   ·   Serves 4   ·   Portion: 1 katori (≈180 g)   ·   Cook 30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 tridoshic</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Bottle gourd (lauki)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 1-cm cubes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powder</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Wash moong; soak 15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Pressure-cook moong, lauki, water and turmeric — 3 whistles.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Whisk lightly so lauki blends into the dal.</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Tadka: ghee, cumin, hing, ginger, coriander powder; pour in, add salt, simmer 3 minutes.</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Finish with coriander and lemon.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179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9.7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24.8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Lauki is over 90% water — excellent for hydration and gentle on the kidneys and gut.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Lauki (alabu) is cooling and heart-friendly; moong keeps the dal light — an everyday summer staple.</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Torai–moong dal  ·  Lauki–chana dal  ·  Lauki kadhi  ·  Lauki raita</w:t>
      </w:r>
    </w:p>
    <w:p>
      <w:pPr>
        <w:pStyle w:val="Heading3"/>
        <w:keepNext/>
        <w:spacing w:after="60" w:before="220"/>
      </w:pPr>
      <w:r>
        <w:rPr>
          <w:rFonts w:ascii="Georgia" w:cs="Georgia" w:eastAsia="Georgia" w:hAnsi="Georgia"/>
          <w:b/>
          <w:bCs/>
          <w:color w:val="B85A17"/>
          <w:sz w:val="24"/>
          <w:szCs w:val="24"/>
        </w:rPr>
        <w:t xml:space="preserve">Tinda Masala (Sattvic)</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4   ·   Portion: 1 katori (≈130 g)   ·   Cook 30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 light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Round gourd (tinda)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6–7 young, peeled &amp; quartered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large, puréed (optional)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Kashmiri chilli powder (mild)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 Kashmiri</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Sattvic garam masala (no onion-garlic)</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Peel the tinda and quarter.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Heat ghee; add cumin, hing and ginger; add tomato purée and cook 4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turmeric, coriander powder, chilli and salt; then tinda.</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water; cover and cook on low 15 minutes until tinda turns translucent and spoon-soft.</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Finish with garam masala and coriander.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68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5.9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Choose young tinda (seeds soft). Mature tinda: scoop out seeds.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Tinda is light, cooling and diuretic — good for summer Pitta and fluid balance.</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Bharwa tinda (steamed)  ·  Tinda–moong dal  ·  Lauki–tinda  ·  Parwal masala</w:t>
      </w:r>
    </w:p>
    <w:p>
      <w:pPr>
        <w:pStyle w:val="Heading3"/>
        <w:keepNext/>
        <w:spacing w:after="60" w:before="220"/>
      </w:pPr>
      <w:r>
        <w:rPr>
          <w:rFonts w:ascii="Georgia" w:cs="Georgia" w:eastAsia="Georgia" w:hAnsi="Georgia"/>
          <w:b/>
          <w:bCs/>
          <w:color w:val="B85A17"/>
          <w:sz w:val="24"/>
          <w:szCs w:val="24"/>
        </w:rPr>
        <w:t xml:space="preserve">Sattu Sharbat (Salted)</w:t>
      </w:r>
    </w:p>
    <w:p>
      <w:pPr>
        <w:keepNext/>
        <w:spacing w:after="30" w:before="0" w:line="276"/>
      </w:pPr>
      <w:r>
        <w:rPr>
          <w:rFonts w:ascii="Calibri" w:cs="Calibri" w:eastAsia="Calibri" w:hAnsi="Calibri"/>
          <w:b/>
          <w:bCs/>
          <w:color w:val="3F6B3A"/>
          <w:spacing w:val="20"/>
          <w:sz w:val="16"/>
          <w:szCs w:val="16"/>
        </w:rPr>
        <w:t xml:space="preserve">EVENING · DRINK</w:t>
      </w:r>
      <w:r>
        <w:rPr>
          <w:rFonts w:ascii="Calibri" w:cs="Calibri" w:eastAsia="Calibri" w:hAnsi="Calibri"/>
          <w:color w:val="6B6860"/>
          <w:sz w:val="17"/>
          <w:szCs w:val="17"/>
        </w:rPr>
        <w:t xml:space="preserve">   ·   Serves 4   ·   Portion: 200 ml   ·   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Thin liquid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 reduces Pitta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Roasted gram flour (sattu)</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 tbsp (≈½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roasted, powdered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black/rock salt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Mint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10 leaves, crushed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Whisk sattu with 200 ml water to a lump-free paste.</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the remaining water, lemon, roasted cumin, salt and crushed mint.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Stir well; serve at room temperature. Stir before each sip — sattu settles.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63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9.8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Good protein and fibre. Guests on potassium or fluid restriction (kidney disease) should check with their doctor.</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Roasted gram (sattu) is cooling and strengthening — Bihar's summer drink.</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Sweet sattu with jaggery &amp; cardamom  ·  Sattu-stuffed soft paratha  ·  Sattu ladoo  ·  Jau–chana sattu</w:t>
      </w:r>
    </w:p>
    <w:p>
      <w:pPr>
        <w:pStyle w:val="Heading3"/>
        <w:keepNext/>
        <w:spacing w:after="60" w:before="220"/>
      </w:pPr>
      <w:r>
        <w:rPr>
          <w:rFonts w:ascii="Georgia" w:cs="Georgia" w:eastAsia="Georgia" w:hAnsi="Georgia"/>
          <w:b/>
          <w:bCs/>
          <w:color w:val="B85A17"/>
          <w:sz w:val="24"/>
          <w:szCs w:val="24"/>
        </w:rPr>
        <w:t xml:space="preserve">Moong Yusha (Classical Moong Soup) with Soft Phulka</w:t>
      </w:r>
    </w:p>
    <w:p>
      <w:pPr>
        <w:keepNext/>
        <w:spacing w:after="30" w:before="0" w:line="276"/>
      </w:pPr>
      <w:r>
        <w:rPr>
          <w:rFonts w:ascii="Calibri" w:cs="Calibri" w:eastAsia="Calibri" w:hAnsi="Calibri"/>
          <w:b/>
          <w:bCs/>
          <w:color w:val="3F6B3A"/>
          <w:spacing w:val="20"/>
          <w:sz w:val="16"/>
          <w:szCs w:val="16"/>
        </w:rPr>
        <w:t xml:space="preserve">DINNER</w:t>
      </w:r>
      <w:r>
        <w:rPr>
          <w:rFonts w:ascii="Calibri" w:cs="Calibri" w:eastAsia="Calibri" w:hAnsi="Calibri"/>
          <w:color w:val="6B6860"/>
          <w:sz w:val="17"/>
          <w:szCs w:val="17"/>
        </w:rPr>
        <w:t xml:space="preserve">   ·   Serves 4   ·   Portion: 250 ml soup + 2 phulkas   ·   Cook 40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Thin soup + soft bread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Tridoshic; classical convalescent food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+ 2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cups (soup)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(tadka)</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Whole-wheat flour (atta)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1⅔ cups (phulka)</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+ 1 tsp (dough)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625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per phulka</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moong with 6× water and turmeric until fully dissolved (4 whistles or 30 minutes open pot).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Whisk well; strain if a clear yusha is wanted.</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Tempering: ghee, cumin, hing, ginger; add pepper and salt; simmer 3 minutes; finish with coriander and lemon.</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Phulka: knead a soft dough, rest 20 minutes, roll 8 thin 6-inch discs, cook on a tawa and puff on the flame; brush ½ tsp ghee each.</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329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13.4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7.1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49.9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8.5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The vegetarian substitute for the meat broth (mamsa rasa) in the source Kerala plan — equally restorative.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Mudga yusha is prescribed in classical texts for recovery and weak agni.</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Moong–lauki yusha  ·  Kulthi (horse gram) yusha — winter  ·  Moong–masoor soup  ·  Moong soup with rice (kanji style)</w:t>
      </w:r>
    </w:p>
    <w:p>
      <w:pPr>
        <w:pStyle w:val="Heading3"/>
        <w:keepNext/>
        <w:spacing w:after="60" w:before="220"/>
      </w:pPr>
      <w:r>
        <w:rPr>
          <w:rFonts w:ascii="Georgia" w:cs="Georgia" w:eastAsia="Georgia" w:hAnsi="Georgia"/>
          <w:b/>
          <w:bCs/>
          <w:color w:val="B85A17"/>
          <w:sz w:val="24"/>
          <w:szCs w:val="24"/>
        </w:rPr>
        <w:t xml:space="preserve">Gulkand–Rose Phirni</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color w:val="6B6860"/>
          <w:sz w:val="17"/>
          <w:szCs w:val="17"/>
        </w:rPr>
        <w:t xml:space="preserve">   ·   Serves 6   ·   Portion: 100 ml kulhad   ·   Soak 30 min · Cook 25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set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 Pitta-pacifying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 soaked 30 min</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Mishri / sugar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Gulkand (rose-petal preserve)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Rose 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Almonds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 slivered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Grind soaked rice with 4 tbsp milk to a coarse, semolina-like paste.</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Boil remaining milk; add rice paste stirring constantly 12–15 minutes until thick.</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mishri and cardamom; cook 2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Cool to room temperature; stir in gulkand and rose water.</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Set in earthen kulhads; serve at room temperature, not chilled.</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197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7.2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27.4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Smooth texture — safe for all chewing abilities. Diabetic portion: 50 ml, no mishri, 1 tsp gulkand.</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Rose and gulkand calm Pitta and heat; rice and milk nourish.</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Kesar phirni  ·  Mango phirni  ·  Sitaphal phirni (autumn)  ·  Rose–coconut ladoo</w:t>
      </w:r>
    </w:p>
    <w:p>
      <w:pPr>
        <w:pStyle w:val="Heading2"/>
        <w:keepNext/>
        <w:spacing w:after="100" w:before="240"/>
      </w:pPr>
      <w:r>
        <w:rPr>
          <w:rFonts w:ascii="Georgia" w:cs="Georgia" w:eastAsia="Georgia" w:hAnsi="Georgia"/>
          <w:b/>
          <w:bCs/>
          <w:color w:val="3F6B3A"/>
          <w:sz w:val="27"/>
          <w:szCs w:val="27"/>
        </w:rPr>
        <w:t xml:space="preserve">Signature process &amp; further dishes — April</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00"/>
        <w:gridCol w:w="5406"/>
      </w:tblGrid>
      <w:tr>
        <w:trPr>
          <w:cantSplit/>
        </w:trPr>
        <w:tc>
          <w:tcPr>
            <w:tcW w:type="dxa" w:w="4500"/>
            <w:tcBorders>
              <w:top w:val="none" w:sz="0"/>
              <w:left w:val="none" w:sz="0"/>
              <w:bottom w:val="none" w:sz="0"/>
              <w:right w:val="none" w:sz="0"/>
            </w:tcBorders>
            <w:tcMar>
              <w:top w:type="dxa" w:w="0"/>
              <w:left w:type="dxa" w:w="0"/>
              <w:bottom w:type="dxa" w:w="0"/>
              <w:right w:type="dxa" w:w="120"/>
            </w:tcMar>
            <w:vAlign w:val="center"/>
          </w:tcPr>
          <w:p>
            <w:pPr>
              <w:spacing w:after="40"/>
              <w:jc w:val="center"/>
            </w:pPr>
            <w:r>
              <w:drawing>
                <wp:inline distT="0" distB="0" distL="0" distR="0">
                  <wp:extent cx="2743200" cy="3086100"/>
                  <wp:effectExtent t="0" r="0" b="0" l="0"/>
                  <wp:docPr id="20" name="img/flow_apr.png" descr="img/flow_apr.png" title="img/flow_ap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43200" cy="3086100"/>
                          </a:xfrm>
                          <a:prstGeom prst="rect">
                            <a:avLst/>
                          </a:prstGeom>
                        </pic:spPr>
                      </pic:pic>
                    </a:graphicData>
                  </a:graphic>
                </wp:inline>
              </w:drawing>
            </w:r>
          </w:p>
          <w:p>
            <w:pPr>
              <w:spacing w:after="0"/>
              <w:jc w:val="center"/>
            </w:pPr>
            <w:r>
              <w:rPr>
                <w:rFonts w:ascii="Calibri" w:cs="Calibri" w:eastAsia="Calibri" w:hAnsi="Calibri"/>
                <w:i/>
                <w:iCs/>
                <w:color w:val="6B6860"/>
                <w:sz w:val="16"/>
                <w:szCs w:val="16"/>
              </w:rPr>
              <w:t xml:space="preserve">Signature dish: Moong Yusha (Classical Moong Soup) with Soft Phulka</w:t>
            </w:r>
          </w:p>
        </w:tc>
        <w:tc>
          <w:tcPr>
            <w:tcW w:type="dxa" w:w="5406"/>
            <w:tcBorders>
              <w:top w:val="none" w:sz="0"/>
              <w:left w:val="none" w:sz="0"/>
              <w:bottom w:val="none" w:sz="0"/>
              <w:right w:val="none" w:sz="0"/>
            </w:tcBorders>
            <w:tcMar>
              <w:top w:type="dxa" w:w="0"/>
              <w:left w:type="dxa" w:w="120"/>
              <w:bottom w:type="dxa" w:w="0"/>
              <w:right w:type="dxa" w:w="0"/>
            </w:tcMar>
            <w:vAlign w:val="center"/>
          </w:tcPr>
          <w:p>
            <w:pPr>
              <w:spacing w:after="80"/>
            </w:pPr>
            <w:r>
              <w:rPr>
                <w:rFonts w:ascii="Georgia" w:cs="Georgia" w:eastAsia="Georgia" w:hAnsi="Georgia"/>
                <w:b/>
                <w:bCs/>
                <w:color w:val="3F6B3A"/>
                <w:sz w:val="23"/>
                <w:szCs w:val="23"/>
              </w:rPr>
              <w:t xml:space="preserve">Further dishes &amp; variations</w:t>
            </w:r>
          </w:p>
          <w:p>
            <w:pPr>
              <w:pBdr>
                <w:bottom w:val="single" w:color="D9D3C5" w:sz="4"/>
              </w:pBdr>
              <w:spacing w:after="20" w:before="60"/>
            </w:pPr>
            <w:r>
              <w:rPr>
                <w:rFonts w:ascii="Calibri" w:cs="Calibri" w:eastAsia="Calibri" w:hAnsi="Calibri"/>
                <w:b/>
                <w:bCs/>
                <w:color w:val="B85A17"/>
                <w:sz w:val="18"/>
                <w:szCs w:val="18"/>
              </w:rPr>
              <w:t xml:space="preserve">Breakfast</w:t>
            </w:r>
          </w:p>
          <w:p>
            <w:pPr>
              <w:spacing w:after="40" w:line="252"/>
            </w:pPr>
            <w:r>
              <w:rPr>
                <w:rFonts w:ascii="Calibri" w:cs="Calibri" w:eastAsia="Calibri" w:hAnsi="Calibri"/>
                <w:color w:val="2B2B2B"/>
                <w:sz w:val="17"/>
                <w:szCs w:val="17"/>
              </w:rPr>
              <w:t xml:space="preserve">Sattu paratha (soft)  ·  Lauki thepla  ·  Rice–moong idli  ·  Kosambari (steamed moong salad)  ·  Dalia with banana</w:t>
            </w:r>
          </w:p>
          <w:p>
            <w:pPr>
              <w:pBdr>
                <w:bottom w:val="single" w:color="D9D3C5" w:sz="4"/>
              </w:pBdr>
              <w:spacing w:after="20" w:before="60"/>
            </w:pPr>
            <w:r>
              <w:rPr>
                <w:rFonts w:ascii="Calibri" w:cs="Calibri" w:eastAsia="Calibri" w:hAnsi="Calibri"/>
                <w:b/>
                <w:bCs/>
                <w:color w:val="B85A17"/>
                <w:sz w:val="18"/>
                <w:szCs w:val="18"/>
              </w:rPr>
              <w:t xml:space="preserve">Dals &amp; Saags</w:t>
            </w:r>
          </w:p>
          <w:p>
            <w:pPr>
              <w:spacing w:after="40" w:line="252"/>
            </w:pPr>
            <w:r>
              <w:rPr>
                <w:rFonts w:ascii="Calibri" w:cs="Calibri" w:eastAsia="Calibri" w:hAnsi="Calibri"/>
                <w:color w:val="2B2B2B"/>
                <w:sz w:val="17"/>
                <w:szCs w:val="17"/>
              </w:rPr>
              <w:t xml:space="preserve">Neer mor (thin spiced buttermilk)  ·  Toor dal with raw mango (small)  ·  Moong with mint tempering  ·  Lauki chana dal  ·  Drumstick-leaf dal</w:t>
            </w:r>
          </w:p>
          <w:p>
            <w:pPr>
              <w:pBdr>
                <w:bottom w:val="single" w:color="D9D3C5" w:sz="4"/>
              </w:pBdr>
              <w:spacing w:after="20" w:before="60"/>
            </w:pPr>
            <w:r>
              <w:rPr>
                <w:rFonts w:ascii="Calibri" w:cs="Calibri" w:eastAsia="Calibri" w:hAnsi="Calibri"/>
                <w:b/>
                <w:bCs/>
                <w:color w:val="B85A17"/>
                <w:sz w:val="18"/>
                <w:szCs w:val="18"/>
              </w:rPr>
              <w:t xml:space="preserve">Sabzis</w:t>
            </w:r>
          </w:p>
          <w:p>
            <w:pPr>
              <w:spacing w:after="40" w:line="252"/>
            </w:pPr>
            <w:r>
              <w:rPr>
                <w:rFonts w:ascii="Calibri" w:cs="Calibri" w:eastAsia="Calibri" w:hAnsi="Calibri"/>
                <w:color w:val="2B2B2B"/>
                <w:sz w:val="17"/>
                <w:szCs w:val="17"/>
              </w:rPr>
              <w:t xml:space="preserve">Kundru with coconut  ·  Raw-mango kaddu  ·  Torai–chana dal  ·  Bhindi kadhi  ·  Aloo–tinda</w:t>
            </w:r>
          </w:p>
          <w:p>
            <w:pPr>
              <w:pBdr>
                <w:bottom w:val="single" w:color="D9D3C5" w:sz="4"/>
              </w:pBdr>
              <w:spacing w:after="20" w:before="60"/>
            </w:pPr>
            <w:r>
              <w:rPr>
                <w:rFonts w:ascii="Calibri" w:cs="Calibri" w:eastAsia="Calibri" w:hAnsi="Calibri"/>
                <w:b/>
                <w:bCs/>
                <w:color w:val="B85A17"/>
                <w:sz w:val="18"/>
                <w:szCs w:val="18"/>
              </w:rPr>
              <w:t xml:space="preserve">Evening</w:t>
            </w:r>
          </w:p>
          <w:p>
            <w:pPr>
              <w:spacing w:after="40" w:line="252"/>
            </w:pPr>
            <w:r>
              <w:rPr>
                <w:rFonts w:ascii="Calibri" w:cs="Calibri" w:eastAsia="Calibri" w:hAnsi="Calibri"/>
                <w:color w:val="2B2B2B"/>
                <w:sz w:val="17"/>
                <w:szCs w:val="17"/>
              </w:rPr>
              <w:t xml:space="preserve">Panakam  ·  Coconut water with lime  ·  Bel sharbat (late Apr)  ·  Mint–jeera takra  ·  Muskmelon with cardamom</w:t>
            </w:r>
          </w:p>
          <w:p>
            <w:pPr>
              <w:pBdr>
                <w:bottom w:val="single" w:color="D9D3C5" w:sz="4"/>
              </w:pBdr>
              <w:spacing w:after="20" w:before="60"/>
            </w:pPr>
            <w:r>
              <w:rPr>
                <w:rFonts w:ascii="Calibri" w:cs="Calibri" w:eastAsia="Calibri" w:hAnsi="Calibri"/>
                <w:b/>
                <w:bCs/>
                <w:color w:val="B85A17"/>
                <w:sz w:val="18"/>
                <w:szCs w:val="18"/>
              </w:rPr>
              <w:t xml:space="preserve">Light Dinners</w:t>
            </w:r>
          </w:p>
          <w:p>
            <w:pPr>
              <w:spacing w:after="40" w:line="252"/>
            </w:pPr>
            <w:r>
              <w:rPr>
                <w:rFonts w:ascii="Calibri" w:cs="Calibri" w:eastAsia="Calibri" w:hAnsi="Calibri"/>
                <w:color w:val="2B2B2B"/>
                <w:sz w:val="17"/>
                <w:szCs w:val="17"/>
              </w:rPr>
              <w:t xml:space="preserve">Lauki–moong soup  ·  Lauki soup  ·  Namkeen dalia  ·  Moong dal khichdi  ·  Jowar phulka with dal</w:t>
            </w:r>
          </w:p>
          <w:p>
            <w:pPr>
              <w:pBdr>
                <w:bottom w:val="single" w:color="D9D3C5" w:sz="4"/>
              </w:pBdr>
              <w:spacing w:after="20" w:before="60"/>
            </w:pPr>
            <w:r>
              <w:rPr>
                <w:rFonts w:ascii="Calibri" w:cs="Calibri" w:eastAsia="Calibri" w:hAnsi="Calibri"/>
                <w:b/>
                <w:bCs/>
                <w:color w:val="B85A17"/>
                <w:sz w:val="18"/>
                <w:szCs w:val="18"/>
              </w:rPr>
              <w:t xml:space="preserve">Sweets &amp; Digestives</w:t>
            </w:r>
          </w:p>
          <w:p>
            <w:pPr>
              <w:spacing w:after="40" w:line="252"/>
            </w:pPr>
            <w:r>
              <w:rPr>
                <w:rFonts w:ascii="Calibri" w:cs="Calibri" w:eastAsia="Calibri" w:hAnsi="Calibri"/>
                <w:color w:val="2B2B2B"/>
                <w:sz w:val="17"/>
                <w:szCs w:val="17"/>
              </w:rPr>
              <w:t xml:space="preserve">Coconut–rose ladoo  ·  Banana sheera  ·  Dhaniya–mishri digestive  ·  Saunf–mishri  ·  Phirni</w:t>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May — Hydration, Mango &amp; Cooling Kitchen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506"/>
      </w:tblGrid>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Hindu months</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Vaishakh – Jyeshtha</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Ayurvedic season</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Grishma (summer)</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Haridwar weather</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22 – 38 °C, hot dry winds (loo)</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Agni (digestion)</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Low — the body conserves energy in heat</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Dosha picture</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Vata accumulates (dryness); Pitta rising with heat</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Favour</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Sweet, cool, liquid, slightly unctuous; rice, milk, ghee, melons</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Limit</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Pungent, sour and salty excess; heavy, oily and fried food; exertion at midday</w:t>
            </w:r>
          </w:p>
        </w:tc>
      </w:tr>
    </w:tbl>
    <w:p>
      <w:pPr>
        <w:pStyle w:val="Heading2"/>
        <w:keepNext/>
        <w:spacing w:after="100" w:before="240"/>
      </w:pPr>
      <w:r>
        <w:rPr>
          <w:rFonts w:ascii="Georgia" w:cs="Georgia" w:eastAsia="Georgia" w:hAnsi="Georgia"/>
          <w:b/>
          <w:bCs/>
          <w:color w:val="3F6B3A"/>
          <w:sz w:val="27"/>
          <w:szCs w:val="27"/>
        </w:rPr>
        <w:t xml:space="preserve">In season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00"/>
        <w:gridCol w:w="3006"/>
        <w:gridCol w:w="2600"/>
      </w:tblGrid>
      <w:tr>
        <w:trPr>
          <w:cantSplit/>
          <w:tblHeader/>
        </w:trPr>
        <w:tc>
          <w:tcPr>
            <w:tcW w:type="dxa" w:w="4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Vegetables &amp; greens</w:t>
            </w:r>
          </w:p>
        </w:tc>
        <w:tc>
          <w:tcPr>
            <w:tcW w:type="dxa" w:w="30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Fruit</w:t>
            </w:r>
          </w:p>
        </w:tc>
        <w:tc>
          <w:tcPr>
            <w:tcW w:type="dxa" w:w="2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Pantry &amp; other</w:t>
            </w:r>
          </w:p>
        </w:tc>
      </w:tr>
      <w:tr>
        <w:trPr>
          <w:cantSplit/>
        </w:trPr>
        <w:tc>
          <w:tcPr>
            <w:tcW w:type="dxa" w:w="4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Lauki, torai, parwal, bhindi, kundru, cucumber, tinda, drumstick, raw mango, mint</w:t>
            </w:r>
          </w:p>
        </w:tc>
        <w:tc>
          <w:tcPr>
            <w:tcW w:type="dxa" w:w="3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Mango (early), muskmelon, watermelon, bael, falsa, litchi (late), jamun (late)</w:t>
            </w:r>
          </w:p>
        </w:tc>
        <w:tc>
          <w:tcPr>
            <w:tcW w:type="dxa" w:w="2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Khus, rose, sattu, coconut water</w:t>
            </w:r>
          </w:p>
        </w:tc>
      </w:tr>
    </w:tbl>
    <w:p>
      <w:pPr>
        <w:pStyle w:val="Heading2"/>
        <w:keepNext/>
        <w:spacing w:after="100" w:before="240"/>
      </w:pPr>
      <w:r>
        <w:rPr>
          <w:rFonts w:ascii="Georgia" w:cs="Georgia" w:eastAsia="Georgia" w:hAnsi="Georgia"/>
          <w:b/>
          <w:bCs/>
          <w:color w:val="3F6B3A"/>
          <w:sz w:val="27"/>
          <w:szCs w:val="27"/>
        </w:rPr>
        <w:t xml:space="preserve">Festivals &amp; observances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906"/>
      </w:tblGrid>
      <w:tr>
        <w:trPr>
          <w:cantSplit/>
          <w:tblHeader/>
        </w:trPr>
        <w:tc>
          <w:tcPr>
            <w:tcW w:type="dxa" w:w="3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Occasion</w:t>
            </w:r>
          </w:p>
        </w:tc>
        <w:tc>
          <w:tcPr>
            <w:tcW w:type="dxa" w:w="6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Kitchen response</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Akshaya Tritiya (lunar)</w:t>
            </w:r>
          </w:p>
        </w:tc>
        <w:tc>
          <w:tcPr>
            <w:tcW w:type="dxa" w:w="6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Sattu, kheer, panakam offered; start of mango season.</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Buddha Purnima (lunar)</w:t>
            </w:r>
          </w:p>
        </w:tc>
        <w:tc>
          <w:tcPr>
            <w:tcW w:type="dxa" w:w="6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Simple kheer and sattvic thali.</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Nirjala Ekadashi (May/Jun)</w:t>
            </w:r>
          </w:p>
        </w:tc>
        <w:tc>
          <w:tcPr>
            <w:tcW w:type="dxa" w:w="6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For non-fasting elderly guests serve light phalahari; fasting elders: monitor hydration closely.</w:t>
            </w:r>
          </w:p>
        </w:tc>
      </w:tr>
    </w:tbl>
    <w:p>
      <w:pPr>
        <w:pStyle w:val="Heading2"/>
        <w:keepNext/>
        <w:spacing w:after="100" w:before="240"/>
      </w:pPr>
      <w:r>
        <w:rPr>
          <w:rFonts w:ascii="Georgia" w:cs="Georgia" w:eastAsia="Georgia" w:hAnsi="Georgia"/>
          <w:b/>
          <w:bCs/>
          <w:color w:val="3F6B3A"/>
          <w:sz w:val="27"/>
          <w:szCs w:val="27"/>
        </w:rPr>
        <w:t xml:space="preserve">Kitchen guidance for May</w:t>
      </w:r>
    </w:p>
    <w:p>
      <w:pPr>
        <w:pStyle w:val="ListParagraph"/>
        <w:numPr>
          <w:ilvl w:val="0"/>
          <w:numId w:val="2"/>
        </w:numPr>
        <w:spacing w:after="50" w:line="264"/>
      </w:pPr>
      <w:r>
        <w:rPr>
          <w:rFonts w:ascii="Calibri" w:cs="Calibri" w:eastAsia="Calibri" w:hAnsi="Calibri"/>
          <w:color w:val="2B2B2B"/>
          <w:sz w:val="20"/>
          <w:szCs w:val="20"/>
        </w:rPr>
        <w:t xml:space="preserve">Serve drinks at room temperature from earthen matkas — no ice for 55+ guests.</w:t>
      </w:r>
    </w:p>
    <w:p>
      <w:pPr>
        <w:pStyle w:val="ListParagraph"/>
        <w:numPr>
          <w:ilvl w:val="0"/>
          <w:numId w:val="2"/>
        </w:numPr>
        <w:spacing w:after="50" w:line="264"/>
      </w:pPr>
      <w:r>
        <w:rPr>
          <w:rFonts w:ascii="Calibri" w:cs="Calibri" w:eastAsia="Calibri" w:hAnsi="Calibri"/>
          <w:color w:val="2B2B2B"/>
          <w:sz w:val="20"/>
          <w:szCs w:val="20"/>
        </w:rPr>
        <w:t xml:space="preserve">Watch for dehydration and heat exhaustion: offer 150 ml fluid every hour 10 am–6 pm.</w:t>
      </w:r>
    </w:p>
    <w:p>
      <w:pPr>
        <w:pStyle w:val="ListParagraph"/>
        <w:numPr>
          <w:ilvl w:val="0"/>
          <w:numId w:val="2"/>
        </w:numPr>
        <w:spacing w:after="50" w:line="264"/>
      </w:pPr>
      <w:r>
        <w:rPr>
          <w:rFonts w:ascii="Calibri" w:cs="Calibri" w:eastAsia="Calibri" w:hAnsi="Calibri"/>
          <w:color w:val="2B2B2B"/>
          <w:sz w:val="20"/>
          <w:szCs w:val="20"/>
        </w:rPr>
        <w:t xml:space="preserve">Make the evening snack a drink; keep dinner liquid-rich (soups, dal, khichdi).</w:t>
      </w:r>
    </w:p>
    <w:p>
      <w:pPr>
        <w:pStyle w:val="ListParagraph"/>
        <w:numPr>
          <w:ilvl w:val="0"/>
          <w:numId w:val="2"/>
        </w:numPr>
        <w:spacing w:after="50" w:line="264"/>
      </w:pPr>
      <w:r>
        <w:rPr>
          <w:rFonts w:ascii="Calibri" w:cs="Calibri" w:eastAsia="Calibri" w:hAnsi="Calibri"/>
          <w:color w:val="2B2B2B"/>
          <w:sz w:val="20"/>
          <w:szCs w:val="20"/>
        </w:rPr>
        <w:t xml:space="preserve">Mangoes: soak 1 hour in water before cutting (traditional — reduces 'heat'); serve at lunch.</w:t>
      </w:r>
    </w:p>
    <w:p>
      <w:pPr>
        <w:spacing w:after="100" w:before="60" w:line="276"/>
      </w:pPr>
      <w:r>
        <w:rPr>
          <w:rFonts w:ascii="Calibri" w:cs="Calibri" w:eastAsia="Calibri" w:hAnsi="Calibri"/>
          <w:b/>
          <w:bCs/>
          <w:color w:val="B85A17"/>
          <w:sz w:val="19"/>
          <w:szCs w:val="19"/>
        </w:rPr>
        <w:t xml:space="preserve">Daily rituals:  </w:t>
      </w:r>
      <w:r>
        <w:rPr>
          <w:rFonts w:ascii="Calibri" w:cs="Calibri" w:eastAsia="Calibri" w:hAnsi="Calibri"/>
          <w:color w:val="2B2B2B"/>
          <w:sz w:val="19"/>
          <w:szCs w:val="19"/>
        </w:rPr>
        <w:t xml:space="preserve">on waking — Room-temperature water from a copper or earthen pot;  at bedtime — Warm (not hot) milk with a pinch of cardamom and ½ tsp ghee.</w:t>
      </w:r>
    </w:p>
    <w:p>
      <w:pPr>
        <w:pStyle w:val="Heading2"/>
        <w:keepNext/>
        <w:spacing w:after="100" w:before="240"/>
      </w:pPr>
      <w:r>
        <w:rPr>
          <w:rFonts w:ascii="Georgia" w:cs="Georgia" w:eastAsia="Georgia" w:hAnsi="Georgia"/>
          <w:b/>
          <w:bCs/>
          <w:color w:val="3F6B3A"/>
          <w:sz w:val="27"/>
          <w:szCs w:val="27"/>
        </w:rPr>
        <w:t xml:space="preserve">Seven-day menu — May</w:t>
      </w:r>
    </w:p>
    <w:p>
      <w:pPr>
        <w:spacing w:after="100" w:before="0" w:line="276"/>
      </w:pPr>
      <w:r>
        <w:rPr>
          <w:rFonts w:ascii="Calibri" w:cs="Calibri" w:eastAsia="Calibri" w:hAnsi="Calibri"/>
          <w:i/>
          <w:iCs/>
          <w:color w:val="6B6860"/>
          <w:sz w:val="18"/>
          <w:szCs w:val="18"/>
        </w:rPr>
        <w:t xml:space="preserve">Rotate weekly; swap any item for one from 'Further dishes &amp; variations' at the end of this chapter. Lunch always includes rice and phulka; curd/raita is served at lunch only.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0"/>
        <w:gridCol w:w="2050"/>
        <w:gridCol w:w="2950"/>
        <w:gridCol w:w="1700"/>
        <w:gridCol w:w="2156"/>
      </w:tblGrid>
      <w:tr>
        <w:trPr>
          <w:cantSplit/>
          <w:tblHeader/>
        </w:trPr>
        <w:tc>
          <w:tcPr>
            <w:tcW w:type="dxa" w:w="10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Day</w:t>
            </w:r>
          </w:p>
        </w:tc>
        <w:tc>
          <w:tcPr>
            <w:tcW w:type="dxa" w:w="20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Breakfast 7:30–9:00</w:t>
            </w:r>
          </w:p>
        </w:tc>
        <w:tc>
          <w:tcPr>
            <w:tcW w:type="dxa" w:w="2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Lunch thali 12:30–2:30</w:t>
            </w:r>
          </w:p>
        </w:tc>
        <w:tc>
          <w:tcPr>
            <w:tcW w:type="dxa" w:w="1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Evening 4:00</w:t>
            </w:r>
          </w:p>
        </w:tc>
        <w:tc>
          <w:tcPr>
            <w:tcW w:type="dxa" w:w="215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Dinner 7:00–8:30</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Monday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Vegetable rava idli · coconut chutney</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Lauki kadhi (no pakora) · Parwal sabzi · Tinda masala · rice &amp; phulka · Pudina takra</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Aam panna</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Namkeen dalia with summer gourds · sweet: Aamras (lunch, 100 g)</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Tuesday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Ragi malt · banana</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Lauki–moong dal · Torai–moong · Bhindi with coconut · rice &amp; phulka · Kheera raita (room temp.)</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Bel sharbat</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Lauki soup · phulka · sweet: Rose phirni (60 ml)</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Wednesday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Poha with lemon · muskmelon</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with drumstick · Kundru thoran · Lauki–peas · rice &amp; phulka · Raw-mango chutney (small)</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Sattu sharbat</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khichdi · sweet: Rice kheer (60 ml)</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Thursday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chilla · mint chutney</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Toor dal (mild) · Ash-gourd (petha) sabzi · Raw-mango–kaddu · rice &amp; phulka · Lauki raita</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Coconut water</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Rasam · soft rice · sweet: Coconut ladoo</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Friday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Sweet dalia · mango slices</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Masoor–lauki · Aloo–jeera light · Cucumber kootu · rice &amp; phulka · Coconut chutney</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Khus sharbat (light)</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yusha · phulka · sweet: Banana–date mash</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Saturday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Oats porridge (almond milk) · papaya</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Moong–masoor dal · Parwal sabzi · Tinda masala · rice &amp; phulka · Pudina takra</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Rose–fennel cooler</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Vegetable stew · idiyappam · sweet: Gulkand (1 tsp)</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Sunday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Soft upma · watermelon</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Thin moong dal with mint · Torai–moong · Bhindi with coconut · rice &amp; phulka · Kheera raita (room temp.)</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Muskmelon with mint</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Torai dal · rice · sweet: Sabudana kheer (60 ml)</w:t>
            </w:r>
          </w:p>
        </w:tc>
      </w:tr>
    </w:tbl>
    <w:p>
      <w:pPr>
        <w:spacing w:after="80"/>
      </w:pPr>
    </w:p>
    <w:p>
      <w:pPr>
        <w:keepNext/>
        <w:spacing w:after="40" w:before="80"/>
        <w:jc w:val="center"/>
      </w:pPr>
      <w:r>
        <w:drawing>
          <wp:inline distT="0" distB="0" distL="0" distR="0">
            <wp:extent cx="6038850" cy="2495550"/>
            <wp:effectExtent t="0" r="0" b="0" l="0"/>
            <wp:docPr id="21" name="img/macro_may.png" descr="Figure. May's featured recipes — energy per serving by source, with protein" title="Figure. May's featured recipes — energy per serving by source, with prot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6038850" cy="249555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May's featured recipes — energy per serving by source, with protein</w:t>
      </w:r>
    </w:p>
    <w:p>
      <w:pPr>
        <w:pStyle w:val="Heading2"/>
        <w:keepNext/>
        <w:spacing w:after="100" w:before="120"/>
      </w:pPr>
      <w:r>
        <w:rPr>
          <w:rFonts w:ascii="Georgia" w:cs="Georgia" w:eastAsia="Georgia" w:hAnsi="Georgia"/>
          <w:b/>
          <w:bCs/>
          <w:color w:val="3F6B3A"/>
          <w:sz w:val="27"/>
          <w:szCs w:val="27"/>
        </w:rPr>
        <w:t xml:space="preserve">May recipes</w:t>
      </w:r>
    </w:p>
    <w:p>
      <w:pPr>
        <w:pStyle w:val="Heading3"/>
        <w:keepNext/>
        <w:spacing w:after="60" w:before="220"/>
      </w:pPr>
      <w:r>
        <w:rPr>
          <w:rFonts w:ascii="Georgia" w:cs="Georgia" w:eastAsia="Georgia" w:hAnsi="Georgia"/>
          <w:b/>
          <w:bCs/>
          <w:color w:val="B85A17"/>
          <w:sz w:val="24"/>
          <w:szCs w:val="24"/>
        </w:rPr>
        <w:t xml:space="preserve">Vegetable Rava Idli with Coconut Chutney</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color w:val="6B6860"/>
          <w:sz w:val="17"/>
          <w:szCs w:val="17"/>
        </w:rPr>
        <w:t xml:space="preserve">   ·   Serves 4   ·   Portion: 3 idlis + 3 tbsp chutney   ·   Rest 20 min · Steam 12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spongy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Light; balances Pitta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Semolina (suji/rava)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+ 2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 leaves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Curd (dahi), plain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peas,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Fruit salt (Eno) / leavening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fruit salt (Eno)</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fresh grated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fresh grated (chutney)</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Chana dal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roasted (chutney)</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(chutney)</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(chutney)</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 (chutney)</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(chutney tempering)</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 (tempering)</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Heat ghee; add mustard, curry leaves and ginger; add suji and roast 4 minutes; cool.</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Mix in curd, water, carrot, peas and salt to an idli-batter consistency; rest 20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Grease idli moulds. Just before steaming add fruit salt and 1 tbsp water; mix gently.</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Fill moulds; steam 12 minutes; rest 5 minutes before unmoulding.</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Chutney: grind coconut, roasted chana dal, ginger, salt and water smooth; temper with coconut oil and mustard.</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345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9.8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12.9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46.8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Steamed, soft and easy to swallow. Serve warm — not straight from the steamer.</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Steaming keeps food light (laghu); coconut cools summer Pitta.</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Rice idli  ·  Ragi idli  ·  Oats idli  ·  Moong dal idli</w:t>
      </w:r>
    </w:p>
    <w:p>
      <w:pPr>
        <w:pStyle w:val="Heading3"/>
        <w:keepNext/>
        <w:spacing w:after="60" w:before="220"/>
      </w:pPr>
      <w:r>
        <w:rPr>
          <w:rFonts w:ascii="Georgia" w:cs="Georgia" w:eastAsia="Georgia" w:hAnsi="Georgia"/>
          <w:b/>
          <w:bCs/>
          <w:color w:val="B85A17"/>
          <w:sz w:val="24"/>
          <w:szCs w:val="24"/>
        </w:rPr>
        <w:t xml:space="preserve">Lauki Kadhi (Light, No Pakora)</w:t>
      </w:r>
    </w:p>
    <w:p>
      <w:pPr>
        <w:keepNext/>
        <w:spacing w:after="30" w:before="0" w:line="276"/>
      </w:pPr>
      <w:r>
        <w:rPr>
          <w:rFonts w:ascii="Calibri" w:cs="Calibri" w:eastAsia="Calibri" w:hAnsi="Calibri"/>
          <w:b/>
          <w:bCs/>
          <w:color w:val="3F6B3A"/>
          <w:spacing w:val="20"/>
          <w:sz w:val="16"/>
          <w:szCs w:val="16"/>
        </w:rPr>
        <w:t xml:space="preserve">LUNCH · KADHI</w:t>
      </w:r>
      <w:r>
        <w:rPr>
          <w:rFonts w:ascii="Calibri" w:cs="Calibri" w:eastAsia="Calibri" w:hAnsi="Calibri"/>
          <w:color w:val="6B6860"/>
          <w:sz w:val="17"/>
          <w:szCs w:val="17"/>
        </w:rPr>
        <w:t xml:space="preserve">   ·   Serves 4   ·   Portion: 1 katori (≈200 g)   ·   Cook 35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with soft pieces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Takra-based; good for Vata &amp; Kapha, mild for Pitta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Curd (dahi), plain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 slightly sour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Gram flour (besan)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Bottle gourd (lauki)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cups small cubes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Fenugreek seeds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 leaves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Kashmiri chilli powder (mild)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 (optional)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Whisk curd, besan, turmeric and water until lump-free.</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Boil lauki in 150 ml of the water 6 minutes until just soft.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Tadka in a deep pan: ghee, methi seeds, cumin, hing, curry leaves, ginger.</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the kadhi mixture; bring to a boil, stirring constantly (prevents splitting).</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Add lauki; simmer on low 20 minutes, stirring occasionally. Add salt at the end; garnish with coriander.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120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7.0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10.3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Salt is added last so the kadhi doesn't split. Keep it mildly sour in summer.</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Cooked takra is a digestive; lauki cools — a summer-safe kadhi.</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Gujarati kadhi (sweet-sour)  ·  Majjige huli (Karnataka)  ·  Bhindi kadhi  ·  Moringa kadhi</w:t>
      </w:r>
    </w:p>
    <w:p>
      <w:pPr>
        <w:pStyle w:val="Heading3"/>
        <w:keepNext/>
        <w:spacing w:after="60" w:before="220"/>
      </w:pPr>
      <w:r>
        <w:rPr>
          <w:rFonts w:ascii="Georgia" w:cs="Georgia" w:eastAsia="Georgia" w:hAnsi="Georgia"/>
          <w:b/>
          <w:bCs/>
          <w:color w:val="B85A17"/>
          <w:sz w:val="24"/>
          <w:szCs w:val="24"/>
        </w:rPr>
        <w:t xml:space="preserve">Parwal Soft Sabzi</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4   ·   Portion: 1 katori (≈120 g)   ·   Cook 25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Light, Pitta-pacifying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Pointed gourd (parwal)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12–14, scraped &amp; quartered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Potato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 diced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 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 powder</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powder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scant ½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Scrape parwal lightly, trim ends, quarter; remove mature seeds.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Heat ghee; add cumin, hing, ginger.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parwal, potato, turmeric, coriander and fennel powders, salt; toss 2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water; cover and cook on low 15 minutes until soft.</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Garnish with coriander.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81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7.9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Remove hard seeds of mature parwal; cook covered for softness.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Patola (parwal) is praised in Ayurveda as light, Pitta-pacifying and supportive of digestion.</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Parwal–aloo rasa  ·  Stuffed parwal (steamed)  ·  Parwal kheer (Bengal sweet)  ·  Parwal–moong dal</w:t>
      </w:r>
    </w:p>
    <w:p>
      <w:pPr>
        <w:pStyle w:val="Heading3"/>
        <w:keepNext/>
        <w:spacing w:after="60" w:before="220"/>
      </w:pPr>
      <w:r>
        <w:rPr>
          <w:rFonts w:ascii="Georgia" w:cs="Georgia" w:eastAsia="Georgia" w:hAnsi="Georgia"/>
          <w:b/>
          <w:bCs/>
          <w:color w:val="B85A17"/>
          <w:sz w:val="24"/>
          <w:szCs w:val="24"/>
        </w:rPr>
        <w:t xml:space="preserve">Aam Panna (Roasted Raw Mango)</w:t>
      </w:r>
    </w:p>
    <w:p>
      <w:pPr>
        <w:keepNext/>
        <w:spacing w:after="30" w:before="0" w:line="276"/>
      </w:pPr>
      <w:r>
        <w:rPr>
          <w:rFonts w:ascii="Calibri" w:cs="Calibri" w:eastAsia="Calibri" w:hAnsi="Calibri"/>
          <w:b/>
          <w:bCs/>
          <w:color w:val="3F6B3A"/>
          <w:spacing w:val="20"/>
          <w:sz w:val="16"/>
          <w:szCs w:val="16"/>
        </w:rPr>
        <w:t xml:space="preserve">EVENING · DRINK</w:t>
      </w:r>
      <w:r>
        <w:rPr>
          <w:rFonts w:ascii="Calibri" w:cs="Calibri" w:eastAsia="Calibri" w:hAnsi="Calibri"/>
          <w:color w:val="6B6860"/>
          <w:sz w:val="17"/>
          <w:szCs w:val="17"/>
        </w:rPr>
        <w:t xml:space="preserve">   ·   Serves 6   ·   Portion: 150 ml   ·   Cook 20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Thin liquid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 protects against heat-stroke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Raw mango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medium</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grated, loosely packed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roasted, powdered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black salt</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Mint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10 leaves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 (to dilute)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Roast mangoes on an open flame (smoky) or pressure-cook 2 whistles.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Cool, peel and scrape out the pulp (≈180 g).</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Blend pulp with jaggery, roasted cumin, salt and mint.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Dilute with water (about 1 : 4); serve at room temperature or cool — never iced.</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83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20.5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Diabetic guests: halve the jaggery and serve 100 ml.</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Traditional remedy for 'loo' (heat exhaustion); restores electrolytes.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Kairi jaljeera  ·  Pudina–kairi takra  ·  Kokum sharbat  ·  Jaljeera (mild, room temp.)</w:t>
      </w:r>
    </w:p>
    <w:p>
      <w:pPr>
        <w:pStyle w:val="Heading3"/>
        <w:keepNext/>
        <w:spacing w:after="60" w:before="220"/>
      </w:pPr>
      <w:r>
        <w:rPr>
          <w:rFonts w:ascii="Georgia" w:cs="Georgia" w:eastAsia="Georgia" w:hAnsi="Georgia"/>
          <w:b/>
          <w:bCs/>
          <w:color w:val="B85A17"/>
          <w:sz w:val="24"/>
          <w:szCs w:val="24"/>
        </w:rPr>
        <w:t xml:space="preserve">Namkeen Dalia with Summer Gourds</w:t>
      </w:r>
    </w:p>
    <w:p>
      <w:pPr>
        <w:keepNext/>
        <w:spacing w:after="30" w:before="0" w:line="276"/>
      </w:pPr>
      <w:r>
        <w:rPr>
          <w:rFonts w:ascii="Calibri" w:cs="Calibri" w:eastAsia="Calibri" w:hAnsi="Calibri"/>
          <w:b/>
          <w:bCs/>
          <w:color w:val="3F6B3A"/>
          <w:spacing w:val="20"/>
          <w:sz w:val="16"/>
          <w:szCs w:val="16"/>
        </w:rPr>
        <w:t xml:space="preserve">DINNER</w:t>
      </w:r>
      <w:r>
        <w:rPr>
          <w:rFonts w:ascii="Calibri" w:cs="Calibri" w:eastAsia="Calibri" w:hAnsi="Calibri"/>
          <w:color w:val="6B6860"/>
          <w:sz w:val="17"/>
          <w:szCs w:val="17"/>
        </w:rPr>
        <w:t xml:space="preserve">   ·   Serves 4   ·   Portion: 1 bowl (≈280 g)   ·   Cook 30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porridge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Light, cooling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Broken wheat (dalia)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Bottle gourd (lauki)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diced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Ridge gourd (torai)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diced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Roast dalia in 1 tsp ghee 3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Heat remaining ghee; cumin, hing, ginger; add gourds 2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dalia, moong, turmeric, salt and water; pressure-cook 4 whistles.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Rest, stir and loosen; finish with coriander and lemon.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184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29.2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Torai and lauki melt into the dalia — very easy to eat.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Gourds are cooling and diuretic; ideal summer dinner.</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Lauki khichdi  ·  Dalia pulao (soft)  ·  Sweet dalia with banana  ·  Oats–torai khichdi</w:t>
      </w:r>
    </w:p>
    <w:p>
      <w:pPr>
        <w:pStyle w:val="Heading3"/>
        <w:keepNext/>
        <w:spacing w:after="60" w:before="220"/>
      </w:pPr>
      <w:r>
        <w:rPr>
          <w:rFonts w:ascii="Georgia" w:cs="Georgia" w:eastAsia="Georgia" w:hAnsi="Georgia"/>
          <w:b/>
          <w:bCs/>
          <w:color w:val="B85A17"/>
          <w:sz w:val="24"/>
          <w:szCs w:val="24"/>
        </w:rPr>
        <w:t xml:space="preserve">Aamras with Dry Ginger &amp; Ghee</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color w:val="6B6860"/>
          <w:sz w:val="17"/>
          <w:szCs w:val="17"/>
        </w:rPr>
        <w:t xml:space="preserve">   ·   Serves 4   ·   Portion: ≈100 g (serve at lunch)   ·   Soak 1 h · 10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purée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Nourishing; dry ginger aids digestion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Mango, ripe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pulp of 3 medium ripe mangoes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 (to loosen)</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Dry ginger (saunth)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dry ginger powder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Saffron (kesar)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strands (optional)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Soak whole mangoes in water for 1 hour.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Peel and pulp; blend smooth with water.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Stir in dry ginger, ghee and cardamom (and saffron).</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Serve at lunch with soft phulka — not at dinner.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91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3.0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17.1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Diabetic guests: 2 tbsp only, with the meal (never alone).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Ghee and dry ginger make ripe mango easier to digest and less heating.</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Mango phirni  ·  Mango–coconut ladoo  ·  Aam ki launji (sweet-sour relish)  ·  Mango lassi — room temp., lunch only</w:t>
      </w:r>
    </w:p>
    <w:p>
      <w:pPr>
        <w:pStyle w:val="Heading2"/>
        <w:keepNext/>
        <w:spacing w:after="100" w:before="240"/>
      </w:pPr>
      <w:r>
        <w:rPr>
          <w:rFonts w:ascii="Georgia" w:cs="Georgia" w:eastAsia="Georgia" w:hAnsi="Georgia"/>
          <w:b/>
          <w:bCs/>
          <w:color w:val="3F6B3A"/>
          <w:sz w:val="27"/>
          <w:szCs w:val="27"/>
        </w:rPr>
        <w:t xml:space="preserve">Signature process &amp; further dishes — May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00"/>
        <w:gridCol w:w="5406"/>
      </w:tblGrid>
      <w:tr>
        <w:trPr>
          <w:cantSplit/>
        </w:trPr>
        <w:tc>
          <w:tcPr>
            <w:tcW w:type="dxa" w:w="4500"/>
            <w:tcBorders>
              <w:top w:val="none" w:sz="0"/>
              <w:left w:val="none" w:sz="0"/>
              <w:bottom w:val="none" w:sz="0"/>
              <w:right w:val="none" w:sz="0"/>
            </w:tcBorders>
            <w:tcMar>
              <w:top w:type="dxa" w:w="0"/>
              <w:left w:type="dxa" w:w="0"/>
              <w:bottom w:type="dxa" w:w="0"/>
              <w:right w:type="dxa" w:w="120"/>
            </w:tcMar>
            <w:vAlign w:val="center"/>
          </w:tcPr>
          <w:p>
            <w:pPr>
              <w:spacing w:after="40"/>
              <w:jc w:val="center"/>
            </w:pPr>
            <w:r>
              <w:drawing>
                <wp:inline distT="0" distB="0" distL="0" distR="0">
                  <wp:extent cx="2743200" cy="2962275"/>
                  <wp:effectExtent t="0" r="0" b="0" l="0"/>
                  <wp:docPr id="22" name="img/flow_may.png" descr="img/flow_may.png" title="img/flow_ma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43200" cy="2962275"/>
                          </a:xfrm>
                          <a:prstGeom prst="rect">
                            <a:avLst/>
                          </a:prstGeom>
                        </pic:spPr>
                      </pic:pic>
                    </a:graphicData>
                  </a:graphic>
                </wp:inline>
              </w:drawing>
            </w:r>
          </w:p>
          <w:p>
            <w:pPr>
              <w:spacing w:after="0"/>
              <w:jc w:val="center"/>
            </w:pPr>
            <w:r>
              <w:rPr>
                <w:rFonts w:ascii="Calibri" w:cs="Calibri" w:eastAsia="Calibri" w:hAnsi="Calibri"/>
                <w:i/>
                <w:iCs/>
                <w:color w:val="6B6860"/>
                <w:sz w:val="16"/>
                <w:szCs w:val="16"/>
              </w:rPr>
              <w:t xml:space="preserve">Signature dish: Aam Panna (Roasted Raw Mango)</w:t>
            </w:r>
          </w:p>
        </w:tc>
        <w:tc>
          <w:tcPr>
            <w:tcW w:type="dxa" w:w="5406"/>
            <w:tcBorders>
              <w:top w:val="none" w:sz="0"/>
              <w:left w:val="none" w:sz="0"/>
              <w:bottom w:val="none" w:sz="0"/>
              <w:right w:val="none" w:sz="0"/>
            </w:tcBorders>
            <w:tcMar>
              <w:top w:type="dxa" w:w="0"/>
              <w:left w:type="dxa" w:w="120"/>
              <w:bottom w:type="dxa" w:w="0"/>
              <w:right w:type="dxa" w:w="0"/>
            </w:tcMar>
            <w:vAlign w:val="center"/>
          </w:tcPr>
          <w:p>
            <w:pPr>
              <w:spacing w:after="80"/>
            </w:pPr>
            <w:r>
              <w:rPr>
                <w:rFonts w:ascii="Georgia" w:cs="Georgia" w:eastAsia="Georgia" w:hAnsi="Georgia"/>
                <w:b/>
                <w:bCs/>
                <w:color w:val="3F6B3A"/>
                <w:sz w:val="23"/>
                <w:szCs w:val="23"/>
              </w:rPr>
              <w:t xml:space="preserve">Further dishes &amp; variations</w:t>
            </w:r>
          </w:p>
          <w:p>
            <w:pPr>
              <w:pBdr>
                <w:bottom w:val="single" w:color="D9D3C5" w:sz="4"/>
              </w:pBdr>
              <w:spacing w:after="20" w:before="60"/>
            </w:pPr>
            <w:r>
              <w:rPr>
                <w:rFonts w:ascii="Calibri" w:cs="Calibri" w:eastAsia="Calibri" w:hAnsi="Calibri"/>
                <w:b/>
                <w:bCs/>
                <w:color w:val="B85A17"/>
                <w:sz w:val="18"/>
                <w:szCs w:val="18"/>
              </w:rPr>
              <w:t xml:space="preserve">Breakfast</w:t>
            </w:r>
          </w:p>
          <w:p>
            <w:pPr>
              <w:spacing w:after="40" w:line="252"/>
            </w:pPr>
            <w:r>
              <w:rPr>
                <w:rFonts w:ascii="Calibri" w:cs="Calibri" w:eastAsia="Calibri" w:hAnsi="Calibri"/>
                <w:color w:val="2B2B2B"/>
                <w:sz w:val="17"/>
                <w:szCs w:val="17"/>
              </w:rPr>
              <w:t xml:space="preserve">Neer dosa with coconut chutney  ·  Ragi idli  ·  Moong sprout (steamed) usal  ·  Sabudana upma  ·  Mango–oats porridge</w:t>
            </w:r>
          </w:p>
          <w:p>
            <w:pPr>
              <w:pBdr>
                <w:bottom w:val="single" w:color="D9D3C5" w:sz="4"/>
              </w:pBdr>
              <w:spacing w:after="20" w:before="60"/>
            </w:pPr>
            <w:r>
              <w:rPr>
                <w:rFonts w:ascii="Calibri" w:cs="Calibri" w:eastAsia="Calibri" w:hAnsi="Calibri"/>
                <w:b/>
                <w:bCs/>
                <w:color w:val="B85A17"/>
                <w:sz w:val="18"/>
                <w:szCs w:val="18"/>
              </w:rPr>
              <w:t xml:space="preserve">Dals &amp; Saags</w:t>
            </w:r>
          </w:p>
          <w:p>
            <w:pPr>
              <w:spacing w:after="40" w:line="252"/>
            </w:pPr>
            <w:r>
              <w:rPr>
                <w:rFonts w:ascii="Calibri" w:cs="Calibri" w:eastAsia="Calibri" w:hAnsi="Calibri"/>
                <w:color w:val="2B2B2B"/>
                <w:sz w:val="17"/>
                <w:szCs w:val="17"/>
              </w:rPr>
              <w:t xml:space="preserve">Majjige huli  ·  Mor kuzhambu  ·  Moong dal with mint  ·  Toor dal with drumstick  ·  Lauki kofta kadhi (steamed kofta)</w:t>
            </w:r>
          </w:p>
          <w:p>
            <w:pPr>
              <w:pBdr>
                <w:bottom w:val="single" w:color="D9D3C5" w:sz="4"/>
              </w:pBdr>
              <w:spacing w:after="20" w:before="60"/>
            </w:pPr>
            <w:r>
              <w:rPr>
                <w:rFonts w:ascii="Calibri" w:cs="Calibri" w:eastAsia="Calibri" w:hAnsi="Calibri"/>
                <w:b/>
                <w:bCs/>
                <w:color w:val="B85A17"/>
                <w:sz w:val="18"/>
                <w:szCs w:val="18"/>
              </w:rPr>
              <w:t xml:space="preserve">Sabzis</w:t>
            </w:r>
          </w:p>
          <w:p>
            <w:pPr>
              <w:spacing w:after="40" w:line="252"/>
            </w:pPr>
            <w:r>
              <w:rPr>
                <w:rFonts w:ascii="Calibri" w:cs="Calibri" w:eastAsia="Calibri" w:hAnsi="Calibri"/>
                <w:color w:val="2B2B2B"/>
                <w:sz w:val="17"/>
                <w:szCs w:val="17"/>
              </w:rPr>
              <w:t xml:space="preserve">Ash-gourd kootu  ·  Kundru with coconut  ·  Torai–chana dal  ·  Bhindi–kadhi  ·  Cucumber pachadi (room temp.)</w:t>
            </w:r>
          </w:p>
          <w:p>
            <w:pPr>
              <w:pBdr>
                <w:bottom w:val="single" w:color="D9D3C5" w:sz="4"/>
              </w:pBdr>
              <w:spacing w:after="20" w:before="60"/>
            </w:pPr>
            <w:r>
              <w:rPr>
                <w:rFonts w:ascii="Calibri" w:cs="Calibri" w:eastAsia="Calibri" w:hAnsi="Calibri"/>
                <w:b/>
                <w:bCs/>
                <w:color w:val="B85A17"/>
                <w:sz w:val="18"/>
                <w:szCs w:val="18"/>
              </w:rPr>
              <w:t xml:space="preserve">Evening</w:t>
            </w:r>
          </w:p>
          <w:p>
            <w:pPr>
              <w:spacing w:after="40" w:line="252"/>
            </w:pPr>
            <w:r>
              <w:rPr>
                <w:rFonts w:ascii="Calibri" w:cs="Calibri" w:eastAsia="Calibri" w:hAnsi="Calibri"/>
                <w:color w:val="2B2B2B"/>
                <w:sz w:val="17"/>
                <w:szCs w:val="17"/>
              </w:rPr>
              <w:t xml:space="preserve">Bel sharbat  ·  Khus sharbat  ·  Falsa juice (diluted)  ·  Coconut water with tulsi  ·  Neer mor</w:t>
            </w:r>
          </w:p>
          <w:p>
            <w:pPr>
              <w:pBdr>
                <w:bottom w:val="single" w:color="D9D3C5" w:sz="4"/>
              </w:pBdr>
              <w:spacing w:after="20" w:before="60"/>
            </w:pPr>
            <w:r>
              <w:rPr>
                <w:rFonts w:ascii="Calibri" w:cs="Calibri" w:eastAsia="Calibri" w:hAnsi="Calibri"/>
                <w:b/>
                <w:bCs/>
                <w:color w:val="B85A17"/>
                <w:sz w:val="18"/>
                <w:szCs w:val="18"/>
              </w:rPr>
              <w:t xml:space="preserve">Light Dinners</w:t>
            </w:r>
          </w:p>
          <w:p>
            <w:pPr>
              <w:spacing w:after="40" w:line="252"/>
            </w:pPr>
            <w:r>
              <w:rPr>
                <w:rFonts w:ascii="Calibri" w:cs="Calibri" w:eastAsia="Calibri" w:hAnsi="Calibri"/>
                <w:color w:val="2B2B2B"/>
                <w:sz w:val="17"/>
                <w:szCs w:val="17"/>
              </w:rPr>
              <w:t xml:space="preserve">Lauki soup with phulka  ·  Moong–rice khichdi  ·  Rasam rice  ·  Vegetable stew with appam</w:t>
            </w:r>
          </w:p>
          <w:p>
            <w:pPr>
              <w:pBdr>
                <w:bottom w:val="single" w:color="D9D3C5" w:sz="4"/>
              </w:pBdr>
              <w:spacing w:after="20" w:before="60"/>
            </w:pPr>
            <w:r>
              <w:rPr>
                <w:rFonts w:ascii="Calibri" w:cs="Calibri" w:eastAsia="Calibri" w:hAnsi="Calibri"/>
                <w:b/>
                <w:bCs/>
                <w:color w:val="B85A17"/>
                <w:sz w:val="18"/>
                <w:szCs w:val="18"/>
              </w:rPr>
              <w:t xml:space="preserve">Sweets &amp; Digestives</w:t>
            </w:r>
          </w:p>
          <w:p>
            <w:pPr>
              <w:spacing w:after="40" w:line="252"/>
            </w:pPr>
            <w:r>
              <w:rPr>
                <w:rFonts w:ascii="Calibri" w:cs="Calibri" w:eastAsia="Calibri" w:hAnsi="Calibri"/>
                <w:color w:val="2B2B2B"/>
                <w:sz w:val="17"/>
                <w:szCs w:val="17"/>
              </w:rPr>
              <w:t xml:space="preserve">Mango phirni  ·  Rose–coconut ladoo  ·  Gulkand  ·  Saunf–mishri  ·  Sabudana kheer</w:t>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June — Cool, Nourish &amp; Ganga Dussehra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506"/>
      </w:tblGrid>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Hindu months</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Jyeshtha – Ashadha</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Ayurvedic season</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Grishma (high summer) → pre-monsoon</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Haridwar weather</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25 – 38 °C, humid by month-end; monsoon arrives late June</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Agni (digestion)</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Lowest of the summer</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Dosha picture</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Vata accumulating, Pitta high; humidity begins Kapha</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Favour</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Sweet and cool; unctuous and liquid; a little sour only with rains</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Limit</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Heavy, spicy, sour food; cold-from-fridge drinks; leftovers (spoil fast in heat)</w:t>
            </w:r>
          </w:p>
        </w:tc>
      </w:tr>
    </w:tbl>
    <w:p>
      <w:pPr>
        <w:pStyle w:val="Heading2"/>
        <w:keepNext/>
        <w:spacing w:after="100" w:before="240"/>
      </w:pPr>
      <w:r>
        <w:rPr>
          <w:rFonts w:ascii="Georgia" w:cs="Georgia" w:eastAsia="Georgia" w:hAnsi="Georgia"/>
          <w:b/>
          <w:bCs/>
          <w:color w:val="3F6B3A"/>
          <w:sz w:val="27"/>
          <w:szCs w:val="27"/>
        </w:rPr>
        <w:t xml:space="preserve">In season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00"/>
        <w:gridCol w:w="3006"/>
        <w:gridCol w:w="2600"/>
      </w:tblGrid>
      <w:tr>
        <w:trPr>
          <w:cantSplit/>
          <w:tblHeader/>
        </w:trPr>
        <w:tc>
          <w:tcPr>
            <w:tcW w:type="dxa" w:w="4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Vegetables &amp; greens</w:t>
            </w:r>
          </w:p>
        </w:tc>
        <w:tc>
          <w:tcPr>
            <w:tcW w:type="dxa" w:w="30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Fruit</w:t>
            </w:r>
          </w:p>
        </w:tc>
        <w:tc>
          <w:tcPr>
            <w:tcW w:type="dxa" w:w="2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Pantry &amp; other</w:t>
            </w:r>
          </w:p>
        </w:tc>
      </w:tr>
      <w:tr>
        <w:trPr>
          <w:cantSplit/>
        </w:trPr>
        <w:tc>
          <w:tcPr>
            <w:tcW w:type="dxa" w:w="4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Lauki, kaddu, bhindi, kundru, torai, parwal, cucumber, drumstick, early corn</w:t>
            </w:r>
          </w:p>
        </w:tc>
        <w:tc>
          <w:tcPr>
            <w:tcW w:type="dxa" w:w="3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Mango (dasheri, langra), jamun, litchi, bael, falsa, plum, muskmelon</w:t>
            </w:r>
          </w:p>
        </w:tc>
        <w:tc>
          <w:tcPr>
            <w:tcW w:type="dxa" w:w="2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Coconut, kokum (stored), sattu</w:t>
            </w:r>
          </w:p>
        </w:tc>
      </w:tr>
    </w:tbl>
    <w:p>
      <w:pPr>
        <w:pStyle w:val="Heading2"/>
        <w:keepNext/>
        <w:spacing w:after="100" w:before="240"/>
      </w:pPr>
      <w:r>
        <w:rPr>
          <w:rFonts w:ascii="Georgia" w:cs="Georgia" w:eastAsia="Georgia" w:hAnsi="Georgia"/>
          <w:b/>
          <w:bCs/>
          <w:color w:val="3F6B3A"/>
          <w:sz w:val="27"/>
          <w:szCs w:val="27"/>
        </w:rPr>
        <w:t xml:space="preserve">Festivals &amp; observances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906"/>
      </w:tblGrid>
      <w:tr>
        <w:trPr>
          <w:cantSplit/>
          <w:tblHeader/>
        </w:trPr>
        <w:tc>
          <w:tcPr>
            <w:tcW w:type="dxa" w:w="3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Occasion</w:t>
            </w:r>
          </w:p>
        </w:tc>
        <w:tc>
          <w:tcPr>
            <w:tcW w:type="dxa" w:w="6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Kitchen response</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Ganga Dussehra (Jyeshtha Shukla Dashami)</w:t>
            </w:r>
          </w:p>
        </w:tc>
        <w:tc>
          <w:tcPr>
            <w:tcW w:type="dxa" w:w="6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Haridwar's great festival — sharbat seva (bael, rose), sattu, kheer; very large crowds.</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Nirjala Ekadashi</w:t>
            </w:r>
          </w:p>
        </w:tc>
        <w:tc>
          <w:tcPr>
            <w:tcW w:type="dxa" w:w="6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Distribution of sharbat and water; fasting elders need careful hydration afterwards.</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Rath Yatra (late Jun/Jul)</w:t>
            </w:r>
          </w:p>
        </w:tc>
        <w:tc>
          <w:tcPr>
            <w:tcW w:type="dxa" w:w="6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Sweet pongal, khichdi bhog.</w:t>
            </w:r>
          </w:p>
        </w:tc>
      </w:tr>
    </w:tbl>
    <w:p>
      <w:pPr>
        <w:pStyle w:val="Heading2"/>
        <w:keepNext/>
        <w:spacing w:after="100" w:before="240"/>
      </w:pPr>
      <w:r>
        <w:rPr>
          <w:rFonts w:ascii="Georgia" w:cs="Georgia" w:eastAsia="Georgia" w:hAnsi="Georgia"/>
          <w:b/>
          <w:bCs/>
          <w:color w:val="3F6B3A"/>
          <w:sz w:val="27"/>
          <w:szCs w:val="27"/>
        </w:rPr>
        <w:t xml:space="preserve">Kitchen guidance for June</w:t>
      </w:r>
    </w:p>
    <w:p>
      <w:pPr>
        <w:pStyle w:val="ListParagraph"/>
        <w:numPr>
          <w:ilvl w:val="0"/>
          <w:numId w:val="2"/>
        </w:numPr>
        <w:spacing w:after="50" w:line="264"/>
      </w:pPr>
      <w:r>
        <w:rPr>
          <w:rFonts w:ascii="Calibri" w:cs="Calibri" w:eastAsia="Calibri" w:hAnsi="Calibri"/>
          <w:color w:val="2B2B2B"/>
          <w:sz w:val="20"/>
          <w:szCs w:val="20"/>
        </w:rPr>
        <w:t xml:space="preserve">Food safety is critical: cook in small batches; nothing cooked sits above 2 hours at room temperature.</w:t>
      </w:r>
    </w:p>
    <w:p>
      <w:pPr>
        <w:pStyle w:val="ListParagraph"/>
        <w:numPr>
          <w:ilvl w:val="0"/>
          <w:numId w:val="2"/>
        </w:numPr>
        <w:spacing w:after="50" w:line="264"/>
      </w:pPr>
      <w:r>
        <w:rPr>
          <w:rFonts w:ascii="Calibri" w:cs="Calibri" w:eastAsia="Calibri" w:hAnsi="Calibri"/>
          <w:color w:val="2B2B2B"/>
          <w:sz w:val="20"/>
          <w:szCs w:val="20"/>
        </w:rPr>
        <w:t xml:space="preserve">Earthen-pot drinks; offer coconut water and buttermilk generously.</w:t>
      </w:r>
    </w:p>
    <w:p>
      <w:pPr>
        <w:pStyle w:val="ListParagraph"/>
        <w:numPr>
          <w:ilvl w:val="0"/>
          <w:numId w:val="2"/>
        </w:numPr>
        <w:spacing w:after="50" w:line="264"/>
      </w:pPr>
      <w:r>
        <w:rPr>
          <w:rFonts w:ascii="Calibri" w:cs="Calibri" w:eastAsia="Calibri" w:hAnsi="Calibri"/>
          <w:color w:val="2B2B2B"/>
          <w:sz w:val="20"/>
          <w:szCs w:val="20"/>
        </w:rPr>
        <w:t xml:space="preserve">From the first rains, shift gently to more cooked, warm food and digestive spices.</w:t>
      </w:r>
    </w:p>
    <w:p>
      <w:pPr>
        <w:pStyle w:val="ListParagraph"/>
        <w:numPr>
          <w:ilvl w:val="0"/>
          <w:numId w:val="2"/>
        </w:numPr>
        <w:spacing w:after="50" w:line="264"/>
      </w:pPr>
      <w:r>
        <w:rPr>
          <w:rFonts w:ascii="Calibri" w:cs="Calibri" w:eastAsia="Calibri" w:hAnsi="Calibri"/>
          <w:color w:val="2B2B2B"/>
          <w:sz w:val="20"/>
          <w:szCs w:val="20"/>
        </w:rPr>
        <w:t xml:space="preserve">Jamun season: small portions with rock salt — helpful for diabetic guests.</w:t>
      </w:r>
    </w:p>
    <w:p>
      <w:pPr>
        <w:spacing w:after="100" w:before="60" w:line="276"/>
      </w:pPr>
      <w:r>
        <w:rPr>
          <w:rFonts w:ascii="Calibri" w:cs="Calibri" w:eastAsia="Calibri" w:hAnsi="Calibri"/>
          <w:b/>
          <w:bCs/>
          <w:color w:val="B85A17"/>
          <w:sz w:val="19"/>
          <w:szCs w:val="19"/>
        </w:rPr>
        <w:t xml:space="preserve">Daily rituals:  </w:t>
      </w:r>
      <w:r>
        <w:rPr>
          <w:rFonts w:ascii="Calibri" w:cs="Calibri" w:eastAsia="Calibri" w:hAnsi="Calibri"/>
          <w:color w:val="2B2B2B"/>
          <w:sz w:val="19"/>
          <w:szCs w:val="19"/>
        </w:rPr>
        <w:t xml:space="preserve">on waking — Room-temperature water with soaked fennel (saunf water);  at bedtime — Warm milk with cardamom (avoid if humid-night indigestion).</w:t>
      </w:r>
    </w:p>
    <w:p>
      <w:pPr>
        <w:pStyle w:val="Heading2"/>
        <w:keepNext/>
        <w:spacing w:after="100" w:before="240"/>
      </w:pPr>
      <w:r>
        <w:rPr>
          <w:rFonts w:ascii="Georgia" w:cs="Georgia" w:eastAsia="Georgia" w:hAnsi="Georgia"/>
          <w:b/>
          <w:bCs/>
          <w:color w:val="3F6B3A"/>
          <w:sz w:val="27"/>
          <w:szCs w:val="27"/>
        </w:rPr>
        <w:t xml:space="preserve">Seven-day menu — June</w:t>
      </w:r>
    </w:p>
    <w:p>
      <w:pPr>
        <w:spacing w:after="100" w:before="0" w:line="276"/>
      </w:pPr>
      <w:r>
        <w:rPr>
          <w:rFonts w:ascii="Calibri" w:cs="Calibri" w:eastAsia="Calibri" w:hAnsi="Calibri"/>
          <w:i/>
          <w:iCs/>
          <w:color w:val="6B6860"/>
          <w:sz w:val="18"/>
          <w:szCs w:val="18"/>
        </w:rPr>
        <w:t xml:space="preserve">Rotate weekly; swap any item for one from 'Further dishes &amp; variations' at the end of this chapter. Lunch always includes rice and phulka; curd/raita is served at lunch only.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0"/>
        <w:gridCol w:w="2050"/>
        <w:gridCol w:w="2950"/>
        <w:gridCol w:w="1700"/>
        <w:gridCol w:w="2156"/>
      </w:tblGrid>
      <w:tr>
        <w:trPr>
          <w:cantSplit/>
          <w:tblHeader/>
        </w:trPr>
        <w:tc>
          <w:tcPr>
            <w:tcW w:type="dxa" w:w="10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Day</w:t>
            </w:r>
          </w:p>
        </w:tc>
        <w:tc>
          <w:tcPr>
            <w:tcW w:type="dxa" w:w="20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Breakfast 7:30–9:00</w:t>
            </w:r>
          </w:p>
        </w:tc>
        <w:tc>
          <w:tcPr>
            <w:tcW w:type="dxa" w:w="2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Lunch thali 12:30–2:30</w:t>
            </w:r>
          </w:p>
        </w:tc>
        <w:tc>
          <w:tcPr>
            <w:tcW w:type="dxa" w:w="1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Evening 4:00</w:t>
            </w:r>
          </w:p>
        </w:tc>
        <w:tc>
          <w:tcPr>
            <w:tcW w:type="dxa" w:w="215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Dinner 7:00–8:30</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Monday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Ragi malt porridge · banana</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Kaddu–toor dal sambar (mild) · Bhindi with coconut · Kundru thoran · rice &amp; phulka · Pudina takra</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Bael sharbat</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Vegetable stew · idiyappam · sweet: Rice–coconut-milk payasam (80 ml)</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Tuesday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Idiyappam with coconut milk · papaya</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Lauki–moong dal · Torai–moong · Kaddu khatta-meetha · rice &amp; phulka · Cucumber pachadi (room temp.)</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Coconut water</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khichdi · sweet: Aamras (lunch)</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Wednesday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dal chilla · mint chutney</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Lauki kadhi · Parwal sabzi · Lauki–peas · rice &amp; phulka · Coconut chutney</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Rose–fennel cooler</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Lauki soup · phulka · sweet: Rose phirni</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Thursday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Vegetable poha · jamun (6)</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with drumstick · Ash-gourd olan · Beans–carrot thoran · rice &amp; phulka · Lauki raita</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Aam panna</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Rasam · soft rice · sweet: Coconut ladoo</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Friday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Rice idli · coconut chutney</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Thin moong dal · Tinda masala · Raw-banana poriyal · rice &amp; phulka · Neer mor</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Sattu sharbat</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Namkeen dalia · sweet: Banana sheera (40 g)</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Saturday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Sweet dalia · mango</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Masoor–lauki · Bhindi with coconut · Kundru thoran · rice &amp; phulka · Pudina takra</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Stewed plum</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yusha · rice · sweet: Gulkand (1 tsp)</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Sunday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Soft upma · muskmelon</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Parippu (Kerala moong) · Torai–moong · Kaddu khatta-meetha · rice &amp; phulka · Cucumber pachadi (room temp.)</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Makhana with ghee</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Torai dal · phulka · sweet: Sabudana kheer</w:t>
            </w:r>
          </w:p>
        </w:tc>
      </w:tr>
    </w:tbl>
    <w:p>
      <w:pPr>
        <w:spacing w:after="80"/>
      </w:pPr>
    </w:p>
    <w:p>
      <w:pPr>
        <w:keepNext/>
        <w:spacing w:after="40" w:before="80"/>
        <w:jc w:val="center"/>
      </w:pPr>
      <w:r>
        <w:drawing>
          <wp:inline distT="0" distB="0" distL="0" distR="0">
            <wp:extent cx="6038850" cy="2466975"/>
            <wp:effectExtent t="0" r="0" b="0" l="0"/>
            <wp:docPr id="23" name="img/macro_jun.png" descr="Figure. June's featured recipes — energy per serving by source, with protein" title="Figure. June's featured recipes — energy per serving by source, with prot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6038850" cy="2466975"/>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June's featured recipes — energy per serving by source, with protein</w:t>
      </w:r>
    </w:p>
    <w:p>
      <w:pPr>
        <w:pStyle w:val="Heading2"/>
        <w:keepNext/>
        <w:spacing w:after="100" w:before="120"/>
      </w:pPr>
      <w:r>
        <w:rPr>
          <w:rFonts w:ascii="Georgia" w:cs="Georgia" w:eastAsia="Georgia" w:hAnsi="Georgia"/>
          <w:b/>
          <w:bCs/>
          <w:color w:val="3F6B3A"/>
          <w:sz w:val="27"/>
          <w:szCs w:val="27"/>
        </w:rPr>
        <w:t xml:space="preserve">June recipes</w:t>
      </w:r>
    </w:p>
    <w:p>
      <w:pPr>
        <w:pStyle w:val="Heading3"/>
        <w:keepNext/>
        <w:spacing w:after="60" w:before="220"/>
      </w:pPr>
      <w:r>
        <w:rPr>
          <w:rFonts w:ascii="Georgia" w:cs="Georgia" w:eastAsia="Georgia" w:hAnsi="Georgia"/>
          <w:b/>
          <w:bCs/>
          <w:color w:val="B85A17"/>
          <w:sz w:val="24"/>
          <w:szCs w:val="24"/>
        </w:rPr>
        <w:t xml:space="preserve">Ragi Malt Porridge with Jaggery &amp; Cardamom</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color w:val="6B6860"/>
          <w:sz w:val="17"/>
          <w:szCs w:val="17"/>
        </w:rPr>
        <w:t xml:space="preserve">   ·   Serves 4   ·   Portion: 200 ml bowl   ·   Cook 15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porridge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 nourishing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Finger millet (ragi) flour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+ 2 tbsp ragi flour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 grated (added off heat)</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Almonds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10, soaked &amp; chopped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Whisk ragi flour into cold water until lump-free.</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Cook on low, stirring, 8 minutes until glossy and thick.</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milk and simmer 5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Turn off the heat; cool 2 minutes, then stir in jaggery (prevents curdling).</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Add cardamom and ghee; top with chopped almonds.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219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8.2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29.6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Ragi is among the richest plant sources of calcium — valuable for bone health after 55.</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Ragi is cooling and strengthening; jaggery added off heat keeps milk from splitting.</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Savoury ragi ambli with buttermilk  ·  Ragi idli  ·  Ragi dosa  ·  Ragi halwa</w:t>
      </w:r>
    </w:p>
    <w:p>
      <w:pPr>
        <w:pStyle w:val="Heading3"/>
        <w:keepNext/>
        <w:spacing w:after="60" w:before="220"/>
      </w:pPr>
      <w:r>
        <w:rPr>
          <w:rFonts w:ascii="Georgia" w:cs="Georgia" w:eastAsia="Georgia" w:hAnsi="Georgia"/>
          <w:b/>
          <w:bCs/>
          <w:color w:val="B85A17"/>
          <w:sz w:val="24"/>
          <w:szCs w:val="24"/>
        </w:rPr>
        <w:t xml:space="preserve">Kaddu–Toor Dal Sambar (Mild, No Onion)</w:t>
      </w:r>
    </w:p>
    <w:p>
      <w:pPr>
        <w:keepNext/>
        <w:spacing w:after="30" w:before="0" w:line="276"/>
      </w:pPr>
      <w:r>
        <w:rPr>
          <w:rFonts w:ascii="Calibri" w:cs="Calibri" w:eastAsia="Calibri" w:hAnsi="Calibri"/>
          <w:b/>
          <w:bCs/>
          <w:color w:val="3F6B3A"/>
          <w:spacing w:val="20"/>
          <w:sz w:val="16"/>
          <w:szCs w:val="16"/>
        </w:rPr>
        <w:t xml:space="preserve">LUNCH · DAL</w:t>
      </w:r>
      <w:r>
        <w:rPr>
          <w:rFonts w:ascii="Calibri" w:cs="Calibri" w:eastAsia="Calibri" w:hAnsi="Calibri"/>
          <w:color w:val="6B6860"/>
          <w:sz w:val="17"/>
          <w:szCs w:val="17"/>
        </w:rPr>
        <w:t xml:space="preserve">   ·   Serves 4   ·   Portion: 1 katori (≈200 g)   ·   Cook 40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Balancing; mild for Pitta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Toor / arhar dal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+ 2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3¾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Pumpkin (kaddu)</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cups cubes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Drumstick pods (sahjan)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pod, 3-inch pieces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Tamarind pulp</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small lime-sized ball, soaked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coriander powder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Kashmiri chilli powder (mild)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 Kashmiri</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Fenugreek seeds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 roasted, powdered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 powdered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10 leaves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Pressure-cook toor dal with 600 ml water and turmeric — 4 whistles; mash.</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Boil pumpkin and drumstick in tamarind water (300 ml) with salt for 10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dal, spice powders and jaggery; simmer 8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Temper with ghee, mustard, curry leaves and hing; garnish with coriander.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167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8.0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3.3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26.3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Drumstick: chew the pulp, discard fibres — scrape pulp out for denture wearers.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Drumstick (shigru) clears Kapha; pumpkin sweetens and cools.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Moringa-leaf sambar  ·  Lauki sambar  ·  Arachuvitta sambar  ·  Pepper rasam</w:t>
      </w:r>
    </w:p>
    <w:p>
      <w:pPr>
        <w:pStyle w:val="Heading3"/>
        <w:keepNext/>
        <w:spacing w:after="60" w:before="220"/>
      </w:pPr>
      <w:r>
        <w:rPr>
          <w:rFonts w:ascii="Georgia" w:cs="Georgia" w:eastAsia="Georgia" w:hAnsi="Georgia"/>
          <w:b/>
          <w:bCs/>
          <w:color w:val="B85A17"/>
          <w:sz w:val="24"/>
          <w:szCs w:val="24"/>
        </w:rPr>
        <w:t xml:space="preserve">Bhindi with Coconut (Kerala-style)</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4   ·   Portion: 1 katori (≈100 g)   ·   Cook 25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Lubricating; good for Vata dryness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Okra (bhindi)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1-cm rounds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 leaves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fresh grated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 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Wash bhindi and dry completely before cutting.</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Heat oil; add mustard, curry leaves, ginger.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bhindi and turmeric; spread out and cook open on low-medium 12 minutes, stirring gently.</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Cover for the last 3 minutes to soften.</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Add coconut and coriander powder; cook 2 minutes; salt at the end; finish with lemon.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94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8.2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Covering at the end keeps bhindi soft rather than crisp.</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Bhindi's slipperiness (picchila guna) eases Vata dryness and constipation.</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Bhindi kadhi  ·  Bharwa bhindi (soft)  ·  Bhindi–tomato (light)  ·  Bhindi pachadi</w:t>
      </w:r>
    </w:p>
    <w:p>
      <w:pPr>
        <w:pStyle w:val="Heading3"/>
        <w:keepNext/>
        <w:spacing w:after="60" w:before="220"/>
      </w:pPr>
      <w:r>
        <w:rPr>
          <w:rFonts w:ascii="Georgia" w:cs="Georgia" w:eastAsia="Georgia" w:hAnsi="Georgia"/>
          <w:b/>
          <w:bCs/>
          <w:color w:val="B85A17"/>
          <w:sz w:val="24"/>
          <w:szCs w:val="24"/>
        </w:rPr>
        <w:t xml:space="preserve">Bael Sharbat (Ganga Dussehra)</w:t>
      </w:r>
    </w:p>
    <w:p>
      <w:pPr>
        <w:keepNext/>
        <w:spacing w:after="30" w:before="0" w:line="276"/>
      </w:pPr>
      <w:r>
        <w:rPr>
          <w:rFonts w:ascii="Calibri" w:cs="Calibri" w:eastAsia="Calibri" w:hAnsi="Calibri"/>
          <w:b/>
          <w:bCs/>
          <w:color w:val="3F6B3A"/>
          <w:spacing w:val="20"/>
          <w:sz w:val="16"/>
          <w:szCs w:val="16"/>
        </w:rPr>
        <w:t xml:space="preserve">EVENING · DRINK</w:t>
      </w:r>
      <w:r>
        <w:rPr>
          <w:rFonts w:ascii="Calibri" w:cs="Calibri" w:eastAsia="Calibri" w:hAnsi="Calibri"/>
          <w:color w:val="6B6860"/>
          <w:sz w:val="17"/>
          <w:szCs w:val="17"/>
        </w:rPr>
        <w:t xml:space="preserve">   ·   Serves 4   ·   Portion: 200 ml   ·   Soak 30 min · 15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Pulpy liquid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 soothes the gut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Bael (wood apple) pulp</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pulp of 1 medium fruit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 black salt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Crack the bael and scoop out the pulp.</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Soak in 400 ml water for 30 minutes; mash with clean hands.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Strain through a coarse sieve, pressing well; discard seeds and fibre.</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remaining water, jaggery, cardamom and black salt; serve at room temperature.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116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27.9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0.1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Ripe bael is binding (grahi) — excellent for loose motions; avoid for chronically constipated guests.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Bael cools Pitta and calms the intestines — the summer gut tonic.</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Bael murabba  ·  Bael–mint cooler  ·  Bael candy  ·  Rose sharbat</w:t>
      </w:r>
    </w:p>
    <w:p>
      <w:pPr>
        <w:pStyle w:val="Heading3"/>
        <w:keepNext/>
        <w:spacing w:after="60" w:before="220"/>
      </w:pPr>
      <w:r>
        <w:rPr>
          <w:rFonts w:ascii="Georgia" w:cs="Georgia" w:eastAsia="Georgia" w:hAnsi="Georgia"/>
          <w:b/>
          <w:bCs/>
          <w:color w:val="B85A17"/>
          <w:sz w:val="24"/>
          <w:szCs w:val="24"/>
        </w:rPr>
        <w:t xml:space="preserve">Vegetable Ishtu (Kerala Stew) with Idiyappam</w:t>
      </w:r>
    </w:p>
    <w:p>
      <w:pPr>
        <w:keepNext/>
        <w:spacing w:after="30" w:before="0" w:line="276"/>
      </w:pPr>
      <w:r>
        <w:rPr>
          <w:rFonts w:ascii="Calibri" w:cs="Calibri" w:eastAsia="Calibri" w:hAnsi="Calibri"/>
          <w:b/>
          <w:bCs/>
          <w:color w:val="3F6B3A"/>
          <w:spacing w:val="20"/>
          <w:sz w:val="16"/>
          <w:szCs w:val="16"/>
        </w:rPr>
        <w:t xml:space="preserve">DINNER</w:t>
      </w:r>
      <w:r>
        <w:rPr>
          <w:rFonts w:ascii="Calibri" w:cs="Calibri" w:eastAsia="Calibri" w:hAnsi="Calibri"/>
          <w:color w:val="6B6860"/>
          <w:sz w:val="17"/>
          <w:szCs w:val="17"/>
        </w:rPr>
        <w:t xml:space="preserve">   ·   Serves 4   ·   Portion: 1 bowl stew + 3 idiyappam   ·   Cook 45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Mild, cooling, Vata-friendly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Clove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pods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10 leaves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julienne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chilli (optional, deseeded)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slit (optional)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Potato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medium, cubed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medium, cubed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French beans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10, cut</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peas,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milk, thin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 (1½ thin + ½ thick)</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crushed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flour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1⅔ cups roasted rice flour (idiyappam)</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+ 1 tbsp, boiling</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260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1,300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(dough)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 (dough)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Idiyappam: boil water with salt and oil; pour over rice flour, mix with a spoon, then knead to a warm, soft dough.</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Press through a sevai mould onto greased idli plates; steam 8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Stew: heat oil; add whole spices, curry leaves, ginger and chilli.</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vegetables and thin coconut milk; simmer covered 12 minutes until soft.</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Add pepper and salt; pour in thick coconut milk and heat 2 minutes — do not boil.</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438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21.0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56.5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1.1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Adapted from the Kerala Vata menu (idiyappam with coconut milk). Very soft and mild.</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Coconut milk is cooling and unctuous — soothes summer Pitta and Vata alike.</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Appam with stew  ·  Rice-flour puttu  ·  Vegetable stew with soft rice  ·  Idiyappam with sweet cardamom coconut milk</w:t>
      </w:r>
    </w:p>
    <w:p>
      <w:pPr>
        <w:pStyle w:val="Heading3"/>
        <w:keepNext/>
        <w:spacing w:after="60" w:before="220"/>
      </w:pPr>
      <w:r>
        <w:rPr>
          <w:rFonts w:ascii="Georgia" w:cs="Georgia" w:eastAsia="Georgia" w:hAnsi="Georgia"/>
          <w:b/>
          <w:bCs/>
          <w:color w:val="B85A17"/>
          <w:sz w:val="24"/>
          <w:szCs w:val="24"/>
        </w:rPr>
        <w:t xml:space="preserve">Rice &amp; Coconut-Milk Payasam with Jaggery</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color w:val="6B6860"/>
          <w:sz w:val="17"/>
          <w:szCs w:val="17"/>
        </w:rPr>
        <w:t xml:space="preserve">   ·   Serves 6   ·   Portion: 100 ml   ·   Cook 35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creamy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 nourishing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broken rice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1⅔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milk, thin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1⅔ cups (thin + thick)</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Cashew nuts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Raisins (kishmish)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rice in 340 ml water 20 minutes until very soft and mushy.</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Melt jaggery in 60 ml water; strain out impurities.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jaggery to the rice; simmer 5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thin coconut milk and simmer 5 minutes on low; add thick milk and heat through.</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Off heat add cardamom; top with ghee-fried cashews and raisins.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208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10.5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27.4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Diabetic guests: 50 ml portion.</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Jaggery with coconut milk avoids the milk–jaggery curdling issue.</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Palada pradhaman (light)  ·  Semiya payasam  ·  Sabudana payasam  ·  Jackfruit payasam (seasonal)</w:t>
      </w:r>
    </w:p>
    <w:p>
      <w:pPr>
        <w:pStyle w:val="Heading2"/>
        <w:keepNext/>
        <w:spacing w:after="100" w:before="240"/>
      </w:pPr>
      <w:r>
        <w:rPr>
          <w:rFonts w:ascii="Georgia" w:cs="Georgia" w:eastAsia="Georgia" w:hAnsi="Georgia"/>
          <w:b/>
          <w:bCs/>
          <w:color w:val="3F6B3A"/>
          <w:sz w:val="27"/>
          <w:szCs w:val="27"/>
        </w:rPr>
        <w:t xml:space="preserve">Signature process &amp; further dishes — June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00"/>
        <w:gridCol w:w="5406"/>
      </w:tblGrid>
      <w:tr>
        <w:trPr>
          <w:cantSplit/>
        </w:trPr>
        <w:tc>
          <w:tcPr>
            <w:tcW w:type="dxa" w:w="4500"/>
            <w:tcBorders>
              <w:top w:val="none" w:sz="0"/>
              <w:left w:val="none" w:sz="0"/>
              <w:bottom w:val="none" w:sz="0"/>
              <w:right w:val="none" w:sz="0"/>
            </w:tcBorders>
            <w:tcMar>
              <w:top w:type="dxa" w:w="0"/>
              <w:left w:type="dxa" w:w="0"/>
              <w:bottom w:type="dxa" w:w="0"/>
              <w:right w:type="dxa" w:w="120"/>
            </w:tcMar>
            <w:vAlign w:val="center"/>
          </w:tcPr>
          <w:p>
            <w:pPr>
              <w:spacing w:after="40"/>
              <w:jc w:val="center"/>
            </w:pPr>
            <w:r>
              <w:drawing>
                <wp:inline distT="0" distB="0" distL="0" distR="0">
                  <wp:extent cx="2743200" cy="3352800"/>
                  <wp:effectExtent t="0" r="0" b="0" l="0"/>
                  <wp:docPr id="24" name="img/flow_jun.png" descr="img/flow_jun.png" title="img/flow_ju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43200" cy="3352800"/>
                          </a:xfrm>
                          <a:prstGeom prst="rect">
                            <a:avLst/>
                          </a:prstGeom>
                        </pic:spPr>
                      </pic:pic>
                    </a:graphicData>
                  </a:graphic>
                </wp:inline>
              </w:drawing>
            </w:r>
          </w:p>
          <w:p>
            <w:pPr>
              <w:spacing w:after="0"/>
              <w:jc w:val="center"/>
            </w:pPr>
            <w:r>
              <w:rPr>
                <w:rFonts w:ascii="Calibri" w:cs="Calibri" w:eastAsia="Calibri" w:hAnsi="Calibri"/>
                <w:i/>
                <w:iCs/>
                <w:color w:val="6B6860"/>
                <w:sz w:val="16"/>
                <w:szCs w:val="16"/>
              </w:rPr>
              <w:t xml:space="preserve">Signature dish: Vegetable Ishtu (Kerala Stew) with Idiyappam</w:t>
            </w:r>
          </w:p>
        </w:tc>
        <w:tc>
          <w:tcPr>
            <w:tcW w:type="dxa" w:w="5406"/>
            <w:tcBorders>
              <w:top w:val="none" w:sz="0"/>
              <w:left w:val="none" w:sz="0"/>
              <w:bottom w:val="none" w:sz="0"/>
              <w:right w:val="none" w:sz="0"/>
            </w:tcBorders>
            <w:tcMar>
              <w:top w:type="dxa" w:w="0"/>
              <w:left w:type="dxa" w:w="120"/>
              <w:bottom w:type="dxa" w:w="0"/>
              <w:right w:type="dxa" w:w="0"/>
            </w:tcMar>
            <w:vAlign w:val="center"/>
          </w:tcPr>
          <w:p>
            <w:pPr>
              <w:spacing w:after="80"/>
            </w:pPr>
            <w:r>
              <w:rPr>
                <w:rFonts w:ascii="Georgia" w:cs="Georgia" w:eastAsia="Georgia" w:hAnsi="Georgia"/>
                <w:b/>
                <w:bCs/>
                <w:color w:val="3F6B3A"/>
                <w:sz w:val="23"/>
                <w:szCs w:val="23"/>
              </w:rPr>
              <w:t xml:space="preserve">Further dishes &amp; variations</w:t>
            </w:r>
          </w:p>
          <w:p>
            <w:pPr>
              <w:pBdr>
                <w:bottom w:val="single" w:color="D9D3C5" w:sz="4"/>
              </w:pBdr>
              <w:spacing w:after="20" w:before="60"/>
            </w:pPr>
            <w:r>
              <w:rPr>
                <w:rFonts w:ascii="Calibri" w:cs="Calibri" w:eastAsia="Calibri" w:hAnsi="Calibri"/>
                <w:b/>
                <w:bCs/>
                <w:color w:val="B85A17"/>
                <w:sz w:val="18"/>
                <w:szCs w:val="18"/>
              </w:rPr>
              <w:t xml:space="preserve">Breakfast</w:t>
            </w:r>
          </w:p>
          <w:p>
            <w:pPr>
              <w:spacing w:after="40" w:line="252"/>
            </w:pPr>
            <w:r>
              <w:rPr>
                <w:rFonts w:ascii="Calibri" w:cs="Calibri" w:eastAsia="Calibri" w:hAnsi="Calibri"/>
                <w:color w:val="2B2B2B"/>
                <w:sz w:val="17"/>
                <w:szCs w:val="17"/>
              </w:rPr>
              <w:t xml:space="preserve">Appam with stew  ·  Ragi idli  ·  Puttu with banana  ·  Sabudana khichdi (soft)  ·  Ambli (savoury ragi drink)</w:t>
            </w:r>
          </w:p>
          <w:p>
            <w:pPr>
              <w:pBdr>
                <w:bottom w:val="single" w:color="D9D3C5" w:sz="4"/>
              </w:pBdr>
              <w:spacing w:after="20" w:before="60"/>
            </w:pPr>
            <w:r>
              <w:rPr>
                <w:rFonts w:ascii="Calibri" w:cs="Calibri" w:eastAsia="Calibri" w:hAnsi="Calibri"/>
                <w:b/>
                <w:bCs/>
                <w:color w:val="B85A17"/>
                <w:sz w:val="18"/>
                <w:szCs w:val="18"/>
              </w:rPr>
              <w:t xml:space="preserve">Dals &amp; Saags</w:t>
            </w:r>
          </w:p>
          <w:p>
            <w:pPr>
              <w:spacing w:after="40" w:line="252"/>
            </w:pPr>
            <w:r>
              <w:rPr>
                <w:rFonts w:ascii="Calibri" w:cs="Calibri" w:eastAsia="Calibri" w:hAnsi="Calibri"/>
                <w:color w:val="2B2B2B"/>
                <w:sz w:val="17"/>
                <w:szCs w:val="17"/>
              </w:rPr>
              <w:t xml:space="preserve">Mor kuzhambu  ·  Moringa sambar  ·  Majjige huli  ·  Moong–lauki dal  ·  Parippu with ghee</w:t>
            </w:r>
          </w:p>
          <w:p>
            <w:pPr>
              <w:pBdr>
                <w:bottom w:val="single" w:color="D9D3C5" w:sz="4"/>
              </w:pBdr>
              <w:spacing w:after="20" w:before="60"/>
            </w:pPr>
            <w:r>
              <w:rPr>
                <w:rFonts w:ascii="Calibri" w:cs="Calibri" w:eastAsia="Calibri" w:hAnsi="Calibri"/>
                <w:b/>
                <w:bCs/>
                <w:color w:val="B85A17"/>
                <w:sz w:val="18"/>
                <w:szCs w:val="18"/>
              </w:rPr>
              <w:t xml:space="preserve">Sabzis</w:t>
            </w:r>
          </w:p>
          <w:p>
            <w:pPr>
              <w:spacing w:after="40" w:line="252"/>
            </w:pPr>
            <w:r>
              <w:rPr>
                <w:rFonts w:ascii="Calibri" w:cs="Calibri" w:eastAsia="Calibri" w:hAnsi="Calibri"/>
                <w:color w:val="2B2B2B"/>
                <w:sz w:val="17"/>
                <w:szCs w:val="17"/>
              </w:rPr>
              <w:t xml:space="preserve">Raw-banana poriyal  ·  Kundru with coconut  ·  Ash-gourd kootu  ·  Lauki–peas  ·  Kaddu khatta-meetha</w:t>
            </w:r>
          </w:p>
          <w:p>
            <w:pPr>
              <w:pBdr>
                <w:bottom w:val="single" w:color="D9D3C5" w:sz="4"/>
              </w:pBdr>
              <w:spacing w:after="20" w:before="60"/>
            </w:pPr>
            <w:r>
              <w:rPr>
                <w:rFonts w:ascii="Calibri" w:cs="Calibri" w:eastAsia="Calibri" w:hAnsi="Calibri"/>
                <w:b/>
                <w:bCs/>
                <w:color w:val="B85A17"/>
                <w:sz w:val="18"/>
                <w:szCs w:val="18"/>
              </w:rPr>
              <w:t xml:space="preserve">Evening</w:t>
            </w:r>
          </w:p>
          <w:p>
            <w:pPr>
              <w:spacing w:after="40" w:line="252"/>
            </w:pPr>
            <w:r>
              <w:rPr>
                <w:rFonts w:ascii="Calibri" w:cs="Calibri" w:eastAsia="Calibri" w:hAnsi="Calibri"/>
                <w:color w:val="2B2B2B"/>
                <w:sz w:val="17"/>
                <w:szCs w:val="17"/>
              </w:rPr>
              <w:t xml:space="preserve">Rose sharbat  ·  Jamun with rock salt (small)  ·  Coconut water  ·  Litchi (4–5)  ·  Sattu sharbat</w:t>
            </w:r>
          </w:p>
          <w:p>
            <w:pPr>
              <w:pBdr>
                <w:bottom w:val="single" w:color="D9D3C5" w:sz="4"/>
              </w:pBdr>
              <w:spacing w:after="20" w:before="60"/>
            </w:pPr>
            <w:r>
              <w:rPr>
                <w:rFonts w:ascii="Calibri" w:cs="Calibri" w:eastAsia="Calibri" w:hAnsi="Calibri"/>
                <w:b/>
                <w:bCs/>
                <w:color w:val="B85A17"/>
                <w:sz w:val="18"/>
                <w:szCs w:val="18"/>
              </w:rPr>
              <w:t xml:space="preserve">Light Dinners</w:t>
            </w:r>
          </w:p>
          <w:p>
            <w:pPr>
              <w:spacing w:after="40" w:line="252"/>
            </w:pPr>
            <w:r>
              <w:rPr>
                <w:rFonts w:ascii="Calibri" w:cs="Calibri" w:eastAsia="Calibri" w:hAnsi="Calibri"/>
                <w:color w:val="2B2B2B"/>
                <w:sz w:val="17"/>
                <w:szCs w:val="17"/>
              </w:rPr>
              <w:t xml:space="preserve">Moong khichdi  ·  Lauki soup  ·  Rasam rice  ·  Kanji with ghee</w:t>
            </w:r>
          </w:p>
          <w:p>
            <w:pPr>
              <w:pBdr>
                <w:bottom w:val="single" w:color="D9D3C5" w:sz="4"/>
              </w:pBdr>
              <w:spacing w:after="20" w:before="60"/>
            </w:pPr>
            <w:r>
              <w:rPr>
                <w:rFonts w:ascii="Calibri" w:cs="Calibri" w:eastAsia="Calibri" w:hAnsi="Calibri"/>
                <w:b/>
                <w:bCs/>
                <w:color w:val="B85A17"/>
                <w:sz w:val="18"/>
                <w:szCs w:val="18"/>
              </w:rPr>
              <w:t xml:space="preserve">Sweets &amp; Digestives</w:t>
            </w:r>
          </w:p>
          <w:p>
            <w:pPr>
              <w:spacing w:after="40" w:line="252"/>
            </w:pPr>
            <w:r>
              <w:rPr>
                <w:rFonts w:ascii="Calibri" w:cs="Calibri" w:eastAsia="Calibri" w:hAnsi="Calibri"/>
                <w:color w:val="2B2B2B"/>
                <w:sz w:val="17"/>
                <w:szCs w:val="17"/>
              </w:rPr>
              <w:t xml:space="preserve">Semiya payasam  ·  Coconut barfi (soft)  ·  Gulkand  ·  Saunf water  ·  Aamras</w:t>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July — Kindle the Fire — Shravan &amp; the Kanwar Season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506"/>
      </w:tblGrid>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Hindu months</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Ashadha – Shravan</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Ayurvedic season</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Varsha (monsoon)</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Haridwar weather</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25 – 33 °C, heavy rain, very humid</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Agni (digestion)</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Weakest of the year — food must be light, warm and well-spiced</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Dosha picture</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Vata aggravated; Pitta accumulating; Kapha from dampness</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Favour</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Sour, salty and a little unctuous; warm, freshly cooked, with ginger, pepper and hing</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Limit</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Raw salads, raw sprouts, leafy greens (uncooked), curd at night, river water, street food, day-old food</w:t>
            </w:r>
          </w:p>
        </w:tc>
      </w:tr>
    </w:tbl>
    <w:p>
      <w:pPr>
        <w:pStyle w:val="Heading2"/>
        <w:keepNext/>
        <w:spacing w:after="100" w:before="240"/>
      </w:pPr>
      <w:r>
        <w:rPr>
          <w:rFonts w:ascii="Georgia" w:cs="Georgia" w:eastAsia="Georgia" w:hAnsi="Georgia"/>
          <w:b/>
          <w:bCs/>
          <w:color w:val="3F6B3A"/>
          <w:sz w:val="27"/>
          <w:szCs w:val="27"/>
        </w:rPr>
        <w:t xml:space="preserve">In season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00"/>
        <w:gridCol w:w="3006"/>
        <w:gridCol w:w="2600"/>
      </w:tblGrid>
      <w:tr>
        <w:trPr>
          <w:cantSplit/>
          <w:tblHeader/>
        </w:trPr>
        <w:tc>
          <w:tcPr>
            <w:tcW w:type="dxa" w:w="4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Vegetables &amp; greens</w:t>
            </w:r>
          </w:p>
        </w:tc>
        <w:tc>
          <w:tcPr>
            <w:tcW w:type="dxa" w:w="30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Fruit</w:t>
            </w:r>
          </w:p>
        </w:tc>
        <w:tc>
          <w:tcPr>
            <w:tcW w:type="dxa" w:w="2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Pantry &amp; other</w:t>
            </w:r>
          </w:p>
        </w:tc>
      </w:tr>
      <w:tr>
        <w:trPr>
          <w:cantSplit/>
        </w:trPr>
        <w:tc>
          <w:tcPr>
            <w:tcW w:type="dxa" w:w="4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Kaddu, arbi, karela, kundru, parwal, lauki, torai, sweet corn, ginger, fresh turmeric</w:t>
            </w:r>
          </w:p>
        </w:tc>
        <w:tc>
          <w:tcPr>
            <w:tcW w:type="dxa" w:w="3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Jamun, pear, plum, peach (hill), early guava, litchi (end)</w:t>
            </w:r>
          </w:p>
        </w:tc>
        <w:tc>
          <w:tcPr>
            <w:tcW w:type="dxa" w:w="2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Old rice, old wheat, honey, rock salt</w:t>
            </w:r>
          </w:p>
        </w:tc>
      </w:tr>
    </w:tbl>
    <w:p>
      <w:pPr>
        <w:pStyle w:val="Heading2"/>
        <w:keepNext/>
        <w:spacing w:after="100" w:before="240"/>
      </w:pPr>
      <w:r>
        <w:rPr>
          <w:rFonts w:ascii="Georgia" w:cs="Georgia" w:eastAsia="Georgia" w:hAnsi="Georgia"/>
          <w:b/>
          <w:bCs/>
          <w:color w:val="3F6B3A"/>
          <w:sz w:val="27"/>
          <w:szCs w:val="27"/>
        </w:rPr>
        <w:t xml:space="preserve">Festivals &amp; observances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906"/>
      </w:tblGrid>
      <w:tr>
        <w:trPr>
          <w:cantSplit/>
          <w:tblHeader/>
        </w:trPr>
        <w:tc>
          <w:tcPr>
            <w:tcW w:type="dxa" w:w="3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Occasion</w:t>
            </w:r>
          </w:p>
        </w:tc>
        <w:tc>
          <w:tcPr>
            <w:tcW w:type="dxa" w:w="6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Kitchen response</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Guru Purnima (Ashadha Purnima)</w:t>
            </w:r>
          </w:p>
        </w:tc>
        <w:tc>
          <w:tcPr>
            <w:tcW w:type="dxa" w:w="6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Sooji sheera and panchamrit prasad; ashram bhandaras — plan for larger numbers.</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Shravan month &amp; Kanwar Yatra</w:t>
            </w:r>
          </w:p>
        </w:tc>
        <w:tc>
          <w:tcPr>
            <w:tcW w:type="dxa" w:w="6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Haridwar receives very large numbers of pilgrims; Monday fasts — phalahari options daily.</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Hariyali Teej (late Jul/Aug)</w:t>
            </w:r>
          </w:p>
        </w:tc>
        <w:tc>
          <w:tcPr>
            <w:tcW w:type="dxa" w:w="6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Ghevar (small piece), kheer, malpua — offer baked/light alternatives.</w:t>
            </w:r>
          </w:p>
        </w:tc>
      </w:tr>
    </w:tbl>
    <w:p>
      <w:pPr>
        <w:pStyle w:val="Heading2"/>
        <w:keepNext/>
        <w:spacing w:after="100" w:before="240"/>
      </w:pPr>
      <w:r>
        <w:rPr>
          <w:rFonts w:ascii="Georgia" w:cs="Georgia" w:eastAsia="Georgia" w:hAnsi="Georgia"/>
          <w:b/>
          <w:bCs/>
          <w:color w:val="3F6B3A"/>
          <w:sz w:val="27"/>
          <w:szCs w:val="27"/>
        </w:rPr>
        <w:t xml:space="preserve">Kitchen guidance for July</w:t>
      </w:r>
    </w:p>
    <w:p>
      <w:pPr>
        <w:pStyle w:val="ListParagraph"/>
        <w:numPr>
          <w:ilvl w:val="0"/>
          <w:numId w:val="2"/>
        </w:numPr>
        <w:spacing w:after="50" w:line="264"/>
      </w:pPr>
      <w:r>
        <w:rPr>
          <w:rFonts w:ascii="Calibri" w:cs="Calibri" w:eastAsia="Calibri" w:hAnsi="Calibri"/>
          <w:color w:val="2B2B2B"/>
          <w:sz w:val="20"/>
          <w:szCs w:val="20"/>
        </w:rPr>
        <w:t xml:space="preserve">Boil all drinking water; serve only freshly cooked, hot food.</w:t>
      </w:r>
    </w:p>
    <w:p>
      <w:pPr>
        <w:pStyle w:val="ListParagraph"/>
        <w:numPr>
          <w:ilvl w:val="0"/>
          <w:numId w:val="2"/>
        </w:numPr>
        <w:spacing w:after="50" w:line="264"/>
      </w:pPr>
      <w:r>
        <w:rPr>
          <w:rFonts w:ascii="Calibri" w:cs="Calibri" w:eastAsia="Calibri" w:hAnsi="Calibri"/>
          <w:color w:val="2B2B2B"/>
          <w:sz w:val="20"/>
          <w:szCs w:val="20"/>
        </w:rPr>
        <w:t xml:space="preserve">Avoid uncooked greens and salads — wash vegetables in salted water; cook leafy greens thoroughly.</w:t>
      </w:r>
    </w:p>
    <w:p>
      <w:pPr>
        <w:pStyle w:val="ListParagraph"/>
        <w:numPr>
          <w:ilvl w:val="0"/>
          <w:numId w:val="2"/>
        </w:numPr>
        <w:spacing w:after="50" w:line="264"/>
      </w:pPr>
      <w:r>
        <w:rPr>
          <w:rFonts w:ascii="Calibri" w:cs="Calibri" w:eastAsia="Calibri" w:hAnsi="Calibri"/>
          <w:color w:val="2B2B2B"/>
          <w:sz w:val="20"/>
          <w:szCs w:val="20"/>
        </w:rPr>
        <w:t xml:space="preserve">Add ginger, pepper, ajwain, hing and rock salt generously but not fiery.</w:t>
      </w:r>
    </w:p>
    <w:p>
      <w:pPr>
        <w:pStyle w:val="ListParagraph"/>
        <w:numPr>
          <w:ilvl w:val="0"/>
          <w:numId w:val="2"/>
        </w:numPr>
        <w:spacing w:after="50" w:line="264"/>
      </w:pPr>
      <w:r>
        <w:rPr>
          <w:rFonts w:ascii="Calibri" w:cs="Calibri" w:eastAsia="Calibri" w:hAnsi="Calibri"/>
          <w:color w:val="2B2B2B"/>
          <w:sz w:val="20"/>
          <w:szCs w:val="20"/>
        </w:rPr>
        <w:t xml:space="preserve">Serve buttermilk (spiced, at room temperature) instead of curd; no curd after sunset.</w:t>
      </w:r>
    </w:p>
    <w:p>
      <w:pPr>
        <w:pStyle w:val="ListParagraph"/>
        <w:numPr>
          <w:ilvl w:val="0"/>
          <w:numId w:val="2"/>
        </w:numPr>
        <w:spacing w:after="50" w:line="264"/>
      </w:pPr>
      <w:r>
        <w:rPr>
          <w:rFonts w:ascii="Calibri" w:cs="Calibri" w:eastAsia="Calibri" w:hAnsi="Calibri"/>
          <w:color w:val="2B2B2B"/>
          <w:sz w:val="20"/>
          <w:szCs w:val="20"/>
        </w:rPr>
        <w:t xml:space="preserve">Fasting (Shravan Mondays): for 55+ guests ensure fluids, phal and makhana; no prolonged dry fasts.</w:t>
      </w:r>
    </w:p>
    <w:p>
      <w:pPr>
        <w:spacing w:after="100" w:before="60" w:line="276"/>
      </w:pPr>
      <w:r>
        <w:rPr>
          <w:rFonts w:ascii="Calibri" w:cs="Calibri" w:eastAsia="Calibri" w:hAnsi="Calibri"/>
          <w:b/>
          <w:bCs/>
          <w:color w:val="B85A17"/>
          <w:sz w:val="19"/>
          <w:szCs w:val="19"/>
        </w:rPr>
        <w:t xml:space="preserve">Daily rituals:  </w:t>
      </w:r>
      <w:r>
        <w:rPr>
          <w:rFonts w:ascii="Calibri" w:cs="Calibri" w:eastAsia="Calibri" w:hAnsi="Calibri"/>
          <w:color w:val="2B2B2B"/>
          <w:sz w:val="19"/>
          <w:szCs w:val="19"/>
        </w:rPr>
        <w:t xml:space="preserve">on waking — Warm water with a pinch of dry ginger;  at bedtime — Golden milk with a pinch of dry ginger and nutmeg.</w:t>
      </w:r>
    </w:p>
    <w:p>
      <w:pPr>
        <w:pStyle w:val="Heading2"/>
        <w:keepNext/>
        <w:spacing w:after="100" w:before="240"/>
      </w:pPr>
      <w:r>
        <w:rPr>
          <w:rFonts w:ascii="Georgia" w:cs="Georgia" w:eastAsia="Georgia" w:hAnsi="Georgia"/>
          <w:b/>
          <w:bCs/>
          <w:color w:val="3F6B3A"/>
          <w:sz w:val="27"/>
          <w:szCs w:val="27"/>
        </w:rPr>
        <w:t xml:space="preserve">Seven-day menu — July</w:t>
      </w:r>
    </w:p>
    <w:p>
      <w:pPr>
        <w:spacing w:after="100" w:before="0" w:line="276"/>
      </w:pPr>
      <w:r>
        <w:rPr>
          <w:rFonts w:ascii="Calibri" w:cs="Calibri" w:eastAsia="Calibri" w:hAnsi="Calibri"/>
          <w:i/>
          <w:iCs/>
          <w:color w:val="6B6860"/>
          <w:sz w:val="18"/>
          <w:szCs w:val="18"/>
        </w:rPr>
        <w:t xml:space="preserve">Rotate weekly; swap any item for one from 'Further dishes &amp; variations' at the end of this chapter. Lunch always includes rice and phulka; curd/raita is served at lunch only.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0"/>
        <w:gridCol w:w="2050"/>
        <w:gridCol w:w="2950"/>
        <w:gridCol w:w="1700"/>
        <w:gridCol w:w="2156"/>
      </w:tblGrid>
      <w:tr>
        <w:trPr>
          <w:cantSplit/>
          <w:tblHeader/>
        </w:trPr>
        <w:tc>
          <w:tcPr>
            <w:tcW w:type="dxa" w:w="10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Day</w:t>
            </w:r>
          </w:p>
        </w:tc>
        <w:tc>
          <w:tcPr>
            <w:tcW w:type="dxa" w:w="20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Breakfast 7:30–9:00</w:t>
            </w:r>
          </w:p>
        </w:tc>
        <w:tc>
          <w:tcPr>
            <w:tcW w:type="dxa" w:w="2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Lunch thali 12:30–2:30</w:t>
            </w:r>
          </w:p>
        </w:tc>
        <w:tc>
          <w:tcPr>
            <w:tcW w:type="dxa" w:w="1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Evening 4:00</w:t>
            </w:r>
          </w:p>
        </w:tc>
        <w:tc>
          <w:tcPr>
            <w:tcW w:type="dxa" w:w="215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Dinner 7:00–8:30</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Monday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Ven pongal · pear</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Adraki moong dal with saunth · Khatta-meetha kaddu (Haridwar style) · Arbi ajwaini · rice &amp; phulka · Spiced takra (room temp.)</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Ghee–pepper makhana · tulsi tea</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Pepper–jeera rasam · soft rice · sweet: Sooji sheera (40 g)</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Tuesday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dal chilla · ginger chutney</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Toor dal with drumstick · Karela–aloo · Kundru thoran · rice &amp; phulka · Ginger–lemon pickle (fresh)</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Tulsi–ginger kadha</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khichdi · sweet: Rice kheer (60 ml)</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Wednesday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Dalia upma · stewed apple</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Masoor–lauki · Parwal sabzi · Lauki–peas · rice &amp; phulka · Coriander–mint chutney</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Corn soup</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Vegetable soup · phulka · sweet: Panchamrit (2 tbsp)</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Thursday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Ragi porridge</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Panchmel (light) · Torai–moong · Corn–pumpkin sabzi · rice &amp; phulka · Amla chutney</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Stewed pear</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yusha · ghee rice · sweet: Dhaniya panjiri (1 tbsp)</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Friday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Rice idli · tomato-free coconut chutney</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Kadhi with ajwain · Beans–carrot thoran · Raw-banana poriyal · rice &amp; phulka · Jeera takra</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Roasted bhutta (soft, kernels)</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Namkeen dalia · sweet: Banana sheera</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Saturday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Vegetable poha · papaya</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Moong–masoor · Khatta-meetha kaddu (Haridwar style) · Arbi ajwaini · rice &amp; phulka · Spiced takra (room temp.)</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CCF tea</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Lauki–moong soup · sweet: Ghevar (small piece)</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Sunday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Oats–moong porridge</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Whole moong (soft) · Karela–aloo · Kundru thoran · rice &amp; phulka · Ginger–lemon pickle (fresh)</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Plum compote</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Kanji with ghee · sweet: Malpua (baked, small)</w:t>
            </w:r>
          </w:p>
        </w:tc>
      </w:tr>
    </w:tbl>
    <w:p>
      <w:pPr>
        <w:spacing w:after="80"/>
      </w:pPr>
    </w:p>
    <w:p>
      <w:pPr>
        <w:keepNext/>
        <w:spacing w:after="40" w:before="80"/>
        <w:jc w:val="center"/>
      </w:pPr>
      <w:r>
        <w:drawing>
          <wp:inline distT="0" distB="0" distL="0" distR="0">
            <wp:extent cx="6038850" cy="2447925"/>
            <wp:effectExtent t="0" r="0" b="0" l="0"/>
            <wp:docPr id="25" name="img/macro_jul.png" descr="Figure. July's featured recipes — energy per serving by source, with protein" title="Figure. July's featured recipes — energy per serving by source, with prot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6038850" cy="2447925"/>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July's featured recipes — energy per serving by source, with protein</w:t>
      </w:r>
    </w:p>
    <w:p>
      <w:pPr>
        <w:pStyle w:val="Heading2"/>
        <w:keepNext/>
        <w:spacing w:after="100" w:before="120"/>
      </w:pPr>
      <w:r>
        <w:rPr>
          <w:rFonts w:ascii="Georgia" w:cs="Georgia" w:eastAsia="Georgia" w:hAnsi="Georgia"/>
          <w:b/>
          <w:bCs/>
          <w:color w:val="3F6B3A"/>
          <w:sz w:val="27"/>
          <w:szCs w:val="27"/>
        </w:rPr>
        <w:t xml:space="preserve">July recipes</w:t>
      </w:r>
    </w:p>
    <w:p>
      <w:pPr>
        <w:pStyle w:val="Heading3"/>
        <w:keepNext/>
        <w:spacing w:after="60" w:before="220"/>
      </w:pPr>
      <w:r>
        <w:rPr>
          <w:rFonts w:ascii="Georgia" w:cs="Georgia" w:eastAsia="Georgia" w:hAnsi="Georgia"/>
          <w:b/>
          <w:bCs/>
          <w:color w:val="B85A17"/>
          <w:sz w:val="24"/>
          <w:szCs w:val="24"/>
        </w:rPr>
        <w:t xml:space="preserve">Ven Pongal (Pepper–Ghee Rice &amp; Moong)</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color w:val="6B6860"/>
          <w:sz w:val="17"/>
          <w:szCs w:val="17"/>
        </w:rPr>
        <w:t xml:space="preserve">   ·   Serves 4   ·   Portion: 1 bowl (≈250 g)   ·   Cook 30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creamy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Kindles agni; Vata-pacifying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+ 2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dry-roasted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3¾ cups (5 : 1 soft)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whole, crushed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 leaves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Cashew nuts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10, halved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Dry-roast moong dal 3 minutes until aromatic.</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Wash rice and moong; pressure-cook with water — 5 whistles.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Mash well while hot.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Tadka: ghee, crushed pepper, cumin, ginger, curry leaves, hing and cashews.</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Mix the tadka and salt into the pongal; loosen with hot water for a creamy texture.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238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8.4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34.0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Remove cashews for those with chewing difficulty; pepper crushed (not whole) avoids biting into it.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Pepper and ginger are deepana (fire-kindling) — exactly what weak monsoon agni needs.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Sakkarai (sweet) pongal  ·  Millet pongal  ·  Oats pongal  ·  Dalia pongal</w:t>
      </w:r>
    </w:p>
    <w:p>
      <w:pPr>
        <w:pStyle w:val="Heading3"/>
        <w:keepNext/>
        <w:spacing w:after="60" w:before="220"/>
      </w:pPr>
      <w:r>
        <w:rPr>
          <w:rFonts w:ascii="Georgia" w:cs="Georgia" w:eastAsia="Georgia" w:hAnsi="Georgia"/>
          <w:b/>
          <w:bCs/>
          <w:color w:val="B85A17"/>
          <w:sz w:val="24"/>
          <w:szCs w:val="24"/>
        </w:rPr>
        <w:t xml:space="preserve">Adraki Moong Dal with Saunth</w:t>
      </w:r>
    </w:p>
    <w:p>
      <w:pPr>
        <w:keepNext/>
        <w:spacing w:after="30" w:before="0" w:line="276"/>
      </w:pPr>
      <w:r>
        <w:rPr>
          <w:rFonts w:ascii="Calibri" w:cs="Calibri" w:eastAsia="Calibri" w:hAnsi="Calibri"/>
          <w:b/>
          <w:bCs/>
          <w:color w:val="3F6B3A"/>
          <w:spacing w:val="20"/>
          <w:sz w:val="16"/>
          <w:szCs w:val="16"/>
        </w:rPr>
        <w:t xml:space="preserve">LUNCH · DAL</w:t>
      </w:r>
      <w:r>
        <w:rPr>
          <w:rFonts w:ascii="Calibri" w:cs="Calibri" w:eastAsia="Calibri" w:hAnsi="Calibri"/>
          <w:color w:val="6B6860"/>
          <w:sz w:val="17"/>
          <w:szCs w:val="17"/>
        </w:rPr>
        <w:t xml:space="preserve">   ·   Serves 4   ·   Portion: 1 katori (≈180 g)   ·   Cook 30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Tridoshic; digestive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pinches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0.4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Dry ginger (saunth)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dry ginger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Pressure-cook moong with water and turmeric — 3 whistles; whisk.</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Tadka: ghee, cumin, hing, fresh ginger; off heat add saunth and pepper.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Pour into dal; add salt; simmer 3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Finish with lemon.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168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9.2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22.5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Fresh and dry ginger together — the classic monsoon pairing for weak digestion.</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Sunthi (dry ginger) is called 'vishwabheshaj' — the universal medicine.</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Moong with ajwain  ·  Moong–lauki dal  ·  Hing–jeera dal  ·  Moong soup with ghee</w:t>
      </w:r>
    </w:p>
    <w:p>
      <w:pPr>
        <w:pStyle w:val="Heading3"/>
        <w:keepNext/>
        <w:spacing w:after="60" w:before="220"/>
      </w:pPr>
      <w:r>
        <w:rPr>
          <w:rFonts w:ascii="Georgia" w:cs="Georgia" w:eastAsia="Georgia" w:hAnsi="Georgia"/>
          <w:b/>
          <w:bCs/>
          <w:color w:val="B85A17"/>
          <w:sz w:val="24"/>
          <w:szCs w:val="24"/>
        </w:rPr>
        <w:t xml:space="preserve">Haridwar Khatta-Meetha Kaddu</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4   ·   Portion: 1 katori (≈150 g)   ·   Cook 30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half-mashed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 sweet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Pumpkin (kaddu)</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2-cm cubes, with skin</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 (or ghee)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Fenugreek seeds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Kashmiri chilli powder (mild)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Dry mango powder (amchur)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Heat mustard oil to smoking; cool slightly.</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methi seeds, fennel, cumin, hing and ginger.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pumpkin, turmeric and salt; add water, cover and cook on low 12–15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Mash half the pumpkin with the spatula.</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Add coriander powder, chilli, amchur and jaggery; cook open 3 minutes.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113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16.4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Haridwar's famous puri–kaddu prasad — serve with soft phulka instead of fried puri. Skin softens fully; peel for guests who prefer.</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Sweet and sour together stimulate appetite gently during monsoon.</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Kaddu–aloo rasa  ·  Pumpkin halwa  ·  Kaddu with coconut (Kerala erissery)  ·  Pumpkin–moong soup</w:t>
      </w:r>
    </w:p>
    <w:p>
      <w:pPr>
        <w:pStyle w:val="Heading3"/>
        <w:keepNext/>
        <w:spacing w:after="60" w:before="220"/>
      </w:pPr>
      <w:r>
        <w:rPr>
          <w:rFonts w:ascii="Georgia" w:cs="Georgia" w:eastAsia="Georgia" w:hAnsi="Georgia"/>
          <w:b/>
          <w:bCs/>
          <w:color w:val="B85A17"/>
          <w:sz w:val="24"/>
          <w:szCs w:val="24"/>
        </w:rPr>
        <w:t xml:space="preserve">Ghee–Pepper Roasted Makhana</w:t>
      </w:r>
    </w:p>
    <w:p>
      <w:pPr>
        <w:keepNext/>
        <w:spacing w:after="30" w:before="0" w:line="276"/>
      </w:pPr>
      <w:r>
        <w:rPr>
          <w:rFonts w:ascii="Calibri" w:cs="Calibri" w:eastAsia="Calibri" w:hAnsi="Calibri"/>
          <w:b/>
          <w:bCs/>
          <w:color w:val="3F6B3A"/>
          <w:spacing w:val="20"/>
          <w:sz w:val="16"/>
          <w:szCs w:val="16"/>
        </w:rPr>
        <w:t xml:space="preserve">EVENING · SNACK</w:t>
      </w:r>
      <w:r>
        <w:rPr>
          <w:rFonts w:ascii="Calibri" w:cs="Calibri" w:eastAsia="Calibri" w:hAnsi="Calibri"/>
          <w:color w:val="6B6860"/>
          <w:sz w:val="17"/>
          <w:szCs w:val="17"/>
        </w:rPr>
        <w:t xml:space="preserve">   ·   Serves 4   ·   Portion: ≈15 g (1 small bowl)   ·   12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Crisp-melting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Light; Vata &amp; Pitta 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Fox nut (makhana)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Heat ghee on low; add makhana.</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Roast 8–10 minutes, stirring, until one crushes crisply between fingers.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Sprinkle pepper, turmeric and salt; toss.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Cool; store airtight up to 1 week.</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76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11.7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0.4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Makhana melts in the mouth; for denture wearers soak briefly in warm milk.</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Makhana is light, cooling and nourishing — the ideal monsoon snack instead of fried pakoras.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Makhana kheer  ·  Makhana–peanut chaat (powdered nuts)  ·  Makhana raita (lunch)  ·  Masala makhana with chaat masala</w:t>
      </w:r>
    </w:p>
    <w:p>
      <w:pPr>
        <w:pStyle w:val="Heading3"/>
        <w:keepNext/>
        <w:spacing w:after="60" w:before="220"/>
      </w:pPr>
      <w:r>
        <w:rPr>
          <w:rFonts w:ascii="Georgia" w:cs="Georgia" w:eastAsia="Georgia" w:hAnsi="Georgia"/>
          <w:b/>
          <w:bCs/>
          <w:color w:val="B85A17"/>
          <w:sz w:val="24"/>
          <w:szCs w:val="24"/>
        </w:rPr>
        <w:t xml:space="preserve">Pepper–Jeera Rasam with Soft Rice</w:t>
      </w:r>
    </w:p>
    <w:p>
      <w:pPr>
        <w:keepNext/>
        <w:spacing w:after="30" w:before="0" w:line="276"/>
      </w:pPr>
      <w:r>
        <w:rPr>
          <w:rFonts w:ascii="Calibri" w:cs="Calibri" w:eastAsia="Calibri" w:hAnsi="Calibri"/>
          <w:b/>
          <w:bCs/>
          <w:color w:val="3F6B3A"/>
          <w:spacing w:val="20"/>
          <w:sz w:val="16"/>
          <w:szCs w:val="16"/>
        </w:rPr>
        <w:t xml:space="preserve">DINNER</w:t>
      </w:r>
      <w:r>
        <w:rPr>
          <w:rFonts w:ascii="Calibri" w:cs="Calibri" w:eastAsia="Calibri" w:hAnsi="Calibri"/>
          <w:color w:val="6B6860"/>
          <w:sz w:val="17"/>
          <w:szCs w:val="17"/>
        </w:rPr>
        <w:t xml:space="preserve">   ·   Serves 4   ·   Portion: 200 ml rasam + 150 g rice   ·   Cook 30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Thin soup + soft rice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Kindles agni; reduces Kapha &amp; Vata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Toor / arhar dal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 (cooked, for body)</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medium, crushed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Tamarind pulp</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small marble-sized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crushed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10 leaves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2⅔ cups (rice, 4 : 1)</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640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3,200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Coarsely grind pepper and cumin.</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Boil tomato, tamarind water, ginger, turmeric and salt in 600 ml water for 8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cooked mashed toor and 200 ml water; add pepper–cumin powder.</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When it froths, turn off — do not boil hard.</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Temper with ghee, mustard, hing and curry leaves; add coriander.</w:t>
      </w:r>
    </w:p>
    <w:p>
      <w:pPr>
        <w:keepLines/>
        <w:tabs>
          <w:tab w:val="left" w:pos="360"/>
        </w:tabs>
        <w:spacing w:after="30" w:line="252"/>
        <w:ind w:left="360" w:hanging="360"/>
      </w:pPr>
      <w:r>
        <w:rPr>
          <w:rFonts w:ascii="Calibri" w:cs="Calibri" w:eastAsia="Calibri" w:hAnsi="Calibri"/>
          <w:b/>
          <w:bCs/>
          <w:color w:val="B85A17"/>
          <w:sz w:val="18"/>
          <w:szCs w:val="18"/>
        </w:rPr>
        <w:t xml:space="preserve">6.	</w:t>
      </w:r>
      <w:r>
        <w:rPr>
          <w:rFonts w:ascii="Calibri" w:cs="Calibri" w:eastAsia="Calibri" w:hAnsi="Calibri"/>
          <w:color w:val="2B2B2B"/>
          <w:sz w:val="18"/>
          <w:szCs w:val="18"/>
        </w:rPr>
        <w:t xml:space="preserve">Rice: cook in 4× water until soft.</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207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5.3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3.1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39.2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Mild pepper level for 55+ — increase only on request. Rasam can be sipped from a cup.</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A deepana–pachana soup: the South Indian remedy for monsoon colds and sluggish digestion.</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Lemon rasam  ·  Tomato-free jeera rasam  ·  Moong-dal rasam  ·  Mysore rasam</w:t>
      </w:r>
    </w:p>
    <w:p>
      <w:pPr>
        <w:pStyle w:val="Heading3"/>
        <w:keepNext/>
        <w:spacing w:after="60" w:before="220"/>
      </w:pPr>
      <w:r>
        <w:rPr>
          <w:rFonts w:ascii="Georgia" w:cs="Georgia" w:eastAsia="Georgia" w:hAnsi="Georgia"/>
          <w:b/>
          <w:bCs/>
          <w:color w:val="B85A17"/>
          <w:sz w:val="24"/>
          <w:szCs w:val="24"/>
        </w:rPr>
        <w:t xml:space="preserve">Sooji Sheera (Guru Purnima Prasad)</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color w:val="6B6860"/>
          <w:sz w:val="17"/>
          <w:szCs w:val="17"/>
        </w:rPr>
        <w:t xml:space="preserve">   ·   Serves 6   ·   Portion: ≈80 g   ·   Cook 20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moist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Semolina (suji/rava)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+ 2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Mishri / sugar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Banana, ripe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ripe, sliced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Almonds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 slivered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Raisins (kishmish)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Roast suji in ghee on low 8–10 minutes until golden and fragrant.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Meanwhile heat milk and water together.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Pour hot liquid carefully into suji (it splutters), stirring.</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Cook 3 minutes until absorbed; add mishri and banana; cook 2 minutes until it leaves the sides.</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Add cardamom, almonds and raisins.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223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9.6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30.3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The milk–water mix keeps it soft and moist; reduced ghee from the traditional 1 : 1 ratio.</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Satyanarayan-style sheera — sweet, unctuous and grounding for Vata.</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Atta sheera  ·  Moong dal halwa  ·  Banana sheera  ·  Rava kesari</w:t>
      </w:r>
    </w:p>
    <w:p>
      <w:pPr>
        <w:pStyle w:val="Heading2"/>
        <w:keepNext/>
        <w:spacing w:after="100" w:before="240"/>
      </w:pPr>
      <w:r>
        <w:rPr>
          <w:rFonts w:ascii="Georgia" w:cs="Georgia" w:eastAsia="Georgia" w:hAnsi="Georgia"/>
          <w:b/>
          <w:bCs/>
          <w:color w:val="3F6B3A"/>
          <w:sz w:val="27"/>
          <w:szCs w:val="27"/>
        </w:rPr>
        <w:t xml:space="preserve">Signature process &amp; further dishes — July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00"/>
        <w:gridCol w:w="5406"/>
      </w:tblGrid>
      <w:tr>
        <w:trPr>
          <w:cantSplit/>
        </w:trPr>
        <w:tc>
          <w:tcPr>
            <w:tcW w:type="dxa" w:w="4500"/>
            <w:tcBorders>
              <w:top w:val="none" w:sz="0"/>
              <w:left w:val="none" w:sz="0"/>
              <w:bottom w:val="none" w:sz="0"/>
              <w:right w:val="none" w:sz="0"/>
            </w:tcBorders>
            <w:tcMar>
              <w:top w:type="dxa" w:w="0"/>
              <w:left w:type="dxa" w:w="0"/>
              <w:bottom w:type="dxa" w:w="0"/>
              <w:right w:type="dxa" w:w="120"/>
            </w:tcMar>
            <w:vAlign w:val="center"/>
          </w:tcPr>
          <w:p>
            <w:pPr>
              <w:spacing w:after="40"/>
              <w:jc w:val="center"/>
            </w:pPr>
            <w:r>
              <w:drawing>
                <wp:inline distT="0" distB="0" distL="0" distR="0">
                  <wp:extent cx="2743200" cy="3295650"/>
                  <wp:effectExtent t="0" r="0" b="0" l="0"/>
                  <wp:docPr id="26" name="img/flow_jul.png" descr="img/flow_jul.png" title="img/flow_ju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43200" cy="3295650"/>
                          </a:xfrm>
                          <a:prstGeom prst="rect">
                            <a:avLst/>
                          </a:prstGeom>
                        </pic:spPr>
                      </pic:pic>
                    </a:graphicData>
                  </a:graphic>
                </wp:inline>
              </w:drawing>
            </w:r>
          </w:p>
          <w:p>
            <w:pPr>
              <w:spacing w:after="0"/>
              <w:jc w:val="center"/>
            </w:pPr>
            <w:r>
              <w:rPr>
                <w:rFonts w:ascii="Calibri" w:cs="Calibri" w:eastAsia="Calibri" w:hAnsi="Calibri"/>
                <w:i/>
                <w:iCs/>
                <w:color w:val="6B6860"/>
                <w:sz w:val="16"/>
                <w:szCs w:val="16"/>
              </w:rPr>
              <w:t xml:space="preserve">Signature dish: Pepper–Jeera Rasam with Soft Rice</w:t>
            </w:r>
          </w:p>
        </w:tc>
        <w:tc>
          <w:tcPr>
            <w:tcW w:type="dxa" w:w="5406"/>
            <w:tcBorders>
              <w:top w:val="none" w:sz="0"/>
              <w:left w:val="none" w:sz="0"/>
              <w:bottom w:val="none" w:sz="0"/>
              <w:right w:val="none" w:sz="0"/>
            </w:tcBorders>
            <w:tcMar>
              <w:top w:type="dxa" w:w="0"/>
              <w:left w:type="dxa" w:w="120"/>
              <w:bottom w:type="dxa" w:w="0"/>
              <w:right w:type="dxa" w:w="0"/>
            </w:tcMar>
            <w:vAlign w:val="center"/>
          </w:tcPr>
          <w:p>
            <w:pPr>
              <w:spacing w:after="80"/>
            </w:pPr>
            <w:r>
              <w:rPr>
                <w:rFonts w:ascii="Georgia" w:cs="Georgia" w:eastAsia="Georgia" w:hAnsi="Georgia"/>
                <w:b/>
                <w:bCs/>
                <w:color w:val="3F6B3A"/>
                <w:sz w:val="23"/>
                <w:szCs w:val="23"/>
              </w:rPr>
              <w:t xml:space="preserve">Further dishes &amp; variations</w:t>
            </w:r>
          </w:p>
          <w:p>
            <w:pPr>
              <w:pBdr>
                <w:bottom w:val="single" w:color="D9D3C5" w:sz="4"/>
              </w:pBdr>
              <w:spacing w:after="20" w:before="60"/>
            </w:pPr>
            <w:r>
              <w:rPr>
                <w:rFonts w:ascii="Calibri" w:cs="Calibri" w:eastAsia="Calibri" w:hAnsi="Calibri"/>
                <w:b/>
                <w:bCs/>
                <w:color w:val="B85A17"/>
                <w:sz w:val="18"/>
                <w:szCs w:val="18"/>
              </w:rPr>
              <w:t xml:space="preserve">Breakfast</w:t>
            </w:r>
          </w:p>
          <w:p>
            <w:pPr>
              <w:spacing w:after="40" w:line="252"/>
            </w:pPr>
            <w:r>
              <w:rPr>
                <w:rFonts w:ascii="Calibri" w:cs="Calibri" w:eastAsia="Calibri" w:hAnsi="Calibri"/>
                <w:color w:val="2B2B2B"/>
                <w:sz w:val="17"/>
                <w:szCs w:val="17"/>
              </w:rPr>
              <w:t xml:space="preserve">Ragi dosa  ·  Millet pongal  ·  Hot sweet-corn upma  ·  Moong-dal dosa (pesarattu, no onion)  ·  Dalia khichdi</w:t>
            </w:r>
          </w:p>
          <w:p>
            <w:pPr>
              <w:pBdr>
                <w:bottom w:val="single" w:color="D9D3C5" w:sz="4"/>
              </w:pBdr>
              <w:spacing w:after="20" w:before="60"/>
            </w:pPr>
            <w:r>
              <w:rPr>
                <w:rFonts w:ascii="Calibri" w:cs="Calibri" w:eastAsia="Calibri" w:hAnsi="Calibri"/>
                <w:b/>
                <w:bCs/>
                <w:color w:val="B85A17"/>
                <w:sz w:val="18"/>
                <w:szCs w:val="18"/>
              </w:rPr>
              <w:t xml:space="preserve">Dals &amp; Saags</w:t>
            </w:r>
          </w:p>
          <w:p>
            <w:pPr>
              <w:spacing w:after="40" w:line="252"/>
            </w:pPr>
            <w:r>
              <w:rPr>
                <w:rFonts w:ascii="Calibri" w:cs="Calibri" w:eastAsia="Calibri" w:hAnsi="Calibri"/>
                <w:color w:val="2B2B2B"/>
                <w:sz w:val="17"/>
                <w:szCs w:val="17"/>
              </w:rPr>
              <w:t xml:space="preserve">Kulthi (horse gram) rasam  ·  Ajwain kadhi  ·  Moong with fresh turmeric  ·  Panchmel dal  ·  Toor–drumstick dal</w:t>
            </w:r>
          </w:p>
          <w:p>
            <w:pPr>
              <w:pBdr>
                <w:bottom w:val="single" w:color="D9D3C5" w:sz="4"/>
              </w:pBdr>
              <w:spacing w:after="20" w:before="60"/>
            </w:pPr>
            <w:r>
              <w:rPr>
                <w:rFonts w:ascii="Calibri" w:cs="Calibri" w:eastAsia="Calibri" w:hAnsi="Calibri"/>
                <w:b/>
                <w:bCs/>
                <w:color w:val="B85A17"/>
                <w:sz w:val="18"/>
                <w:szCs w:val="18"/>
              </w:rPr>
              <w:t xml:space="preserve">Sabzis</w:t>
            </w:r>
          </w:p>
          <w:p>
            <w:pPr>
              <w:spacing w:after="40" w:line="252"/>
            </w:pPr>
            <w:r>
              <w:rPr>
                <w:rFonts w:ascii="Calibri" w:cs="Calibri" w:eastAsia="Calibri" w:hAnsi="Calibri"/>
                <w:color w:val="2B2B2B"/>
                <w:sz w:val="17"/>
                <w:szCs w:val="17"/>
              </w:rPr>
              <w:t xml:space="preserve">Arbi patra (steamed)  ·  Karela with jaggery  ·  Kundru–aloo  ·  Corn–kaddu  ·  Raw-banana kofta (steamed)</w:t>
            </w:r>
          </w:p>
          <w:p>
            <w:pPr>
              <w:pBdr>
                <w:bottom w:val="single" w:color="D9D3C5" w:sz="4"/>
              </w:pBdr>
              <w:spacing w:after="20" w:before="60"/>
            </w:pPr>
            <w:r>
              <w:rPr>
                <w:rFonts w:ascii="Calibri" w:cs="Calibri" w:eastAsia="Calibri" w:hAnsi="Calibri"/>
                <w:b/>
                <w:bCs/>
                <w:color w:val="B85A17"/>
                <w:sz w:val="18"/>
                <w:szCs w:val="18"/>
              </w:rPr>
              <w:t xml:space="preserve">Evening</w:t>
            </w:r>
          </w:p>
          <w:p>
            <w:pPr>
              <w:spacing w:after="40" w:line="252"/>
            </w:pPr>
            <w:r>
              <w:rPr>
                <w:rFonts w:ascii="Calibri" w:cs="Calibri" w:eastAsia="Calibri" w:hAnsi="Calibri"/>
                <w:color w:val="2B2B2B"/>
                <w:sz w:val="17"/>
                <w:szCs w:val="17"/>
              </w:rPr>
              <w:t xml:space="preserve">Sweet-corn soup (blended)  ·  Tulsi kadha  ·  Hot ginger–lemon water  ·  Plum compote  ·  Masala makhana</w:t>
            </w:r>
          </w:p>
          <w:p>
            <w:pPr>
              <w:pBdr>
                <w:bottom w:val="single" w:color="D9D3C5" w:sz="4"/>
              </w:pBdr>
              <w:spacing w:after="20" w:before="60"/>
            </w:pPr>
            <w:r>
              <w:rPr>
                <w:rFonts w:ascii="Calibri" w:cs="Calibri" w:eastAsia="Calibri" w:hAnsi="Calibri"/>
                <w:b/>
                <w:bCs/>
                <w:color w:val="B85A17"/>
                <w:sz w:val="18"/>
                <w:szCs w:val="18"/>
              </w:rPr>
              <w:t xml:space="preserve">Light Dinners</w:t>
            </w:r>
          </w:p>
          <w:p>
            <w:pPr>
              <w:spacing w:after="40" w:line="252"/>
            </w:pPr>
            <w:r>
              <w:rPr>
                <w:rFonts w:ascii="Calibri" w:cs="Calibri" w:eastAsia="Calibri" w:hAnsi="Calibri"/>
                <w:color w:val="2B2B2B"/>
                <w:sz w:val="17"/>
                <w:szCs w:val="17"/>
              </w:rPr>
              <w:t xml:space="preserve">Rasam rice  ·  Kanji with pickle-free ginger  ·  Moong khichdi  ·  Vegetable dalia</w:t>
            </w:r>
          </w:p>
          <w:p>
            <w:pPr>
              <w:pBdr>
                <w:bottom w:val="single" w:color="D9D3C5" w:sz="4"/>
              </w:pBdr>
              <w:spacing w:after="20" w:before="60"/>
            </w:pPr>
            <w:r>
              <w:rPr>
                <w:rFonts w:ascii="Calibri" w:cs="Calibri" w:eastAsia="Calibri" w:hAnsi="Calibri"/>
                <w:b/>
                <w:bCs/>
                <w:color w:val="B85A17"/>
                <w:sz w:val="18"/>
                <w:szCs w:val="18"/>
              </w:rPr>
              <w:t xml:space="preserve">Sweets &amp; Digestives</w:t>
            </w:r>
          </w:p>
          <w:p>
            <w:pPr>
              <w:spacing w:after="40" w:line="252"/>
            </w:pPr>
            <w:r>
              <w:rPr>
                <w:rFonts w:ascii="Calibri" w:cs="Calibri" w:eastAsia="Calibri" w:hAnsi="Calibri"/>
                <w:color w:val="2B2B2B"/>
                <w:sz w:val="17"/>
                <w:szCs w:val="17"/>
              </w:rPr>
              <w:t xml:space="preserve">Panchamrit  ·  Ghevar (small)  ·  Dhaniya panjiri  ·  Ajwain–saunf mukhwas  ·  Rice kheer</w:t>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August — Light, Warm &amp; Immunity — Janmashtami Month</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506"/>
      </w:tblGrid>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Hindu months</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Shravan – Bhadrapad</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Ayurvedic season</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Varsha (peak monsoon)</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Haridwar weather</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25 – 32 °C, continuous rain, very humid</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Agni (digestion)</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Weak — keep meals small and warm</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Dosha picture</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Vata at its peak; Pitta accumulating</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Favour</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Sour, salty, sweet in moderation; warm, freshly cooked, mildly spiced</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Limit</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Curd at night, uncooked greens, heavy fried snacks, cold drinks, day-old food</w:t>
            </w:r>
          </w:p>
        </w:tc>
      </w:tr>
    </w:tbl>
    <w:p>
      <w:pPr>
        <w:pStyle w:val="Heading2"/>
        <w:keepNext/>
        <w:spacing w:after="100" w:before="240"/>
      </w:pPr>
      <w:r>
        <w:rPr>
          <w:rFonts w:ascii="Georgia" w:cs="Georgia" w:eastAsia="Georgia" w:hAnsi="Georgia"/>
          <w:b/>
          <w:bCs/>
          <w:color w:val="3F6B3A"/>
          <w:sz w:val="27"/>
          <w:szCs w:val="27"/>
        </w:rPr>
        <w:t xml:space="preserve">In season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00"/>
        <w:gridCol w:w="3006"/>
        <w:gridCol w:w="2600"/>
      </w:tblGrid>
      <w:tr>
        <w:trPr>
          <w:cantSplit/>
          <w:tblHeader/>
        </w:trPr>
        <w:tc>
          <w:tcPr>
            <w:tcW w:type="dxa" w:w="4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Vegetables &amp; greens</w:t>
            </w:r>
          </w:p>
        </w:tc>
        <w:tc>
          <w:tcPr>
            <w:tcW w:type="dxa" w:w="30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Fruit</w:t>
            </w:r>
          </w:p>
        </w:tc>
        <w:tc>
          <w:tcPr>
            <w:tcW w:type="dxa" w:w="2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Pantry &amp; other</w:t>
            </w:r>
          </w:p>
        </w:tc>
      </w:tr>
      <w:tr>
        <w:trPr>
          <w:cantSplit/>
        </w:trPr>
        <w:tc>
          <w:tcPr>
            <w:tcW w:type="dxa" w:w="4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Lauki, torai, arbi, kakdi, kundru, karela, ginger, fresh turmeric, corn, bhindi</w:t>
            </w:r>
          </w:p>
        </w:tc>
        <w:tc>
          <w:tcPr>
            <w:tcW w:type="dxa" w:w="3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Guava, pear, plum, apple (early), banana, papaya</w:t>
            </w:r>
          </w:p>
        </w:tc>
        <w:tc>
          <w:tcPr>
            <w:tcW w:type="dxa" w:w="2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Coriander seeds, ajwain, tulsi</w:t>
            </w:r>
          </w:p>
        </w:tc>
      </w:tr>
    </w:tbl>
    <w:p>
      <w:pPr>
        <w:pStyle w:val="Heading2"/>
        <w:keepNext/>
        <w:spacing w:after="100" w:before="240"/>
      </w:pPr>
      <w:r>
        <w:rPr>
          <w:rFonts w:ascii="Georgia" w:cs="Georgia" w:eastAsia="Georgia" w:hAnsi="Georgia"/>
          <w:b/>
          <w:bCs/>
          <w:color w:val="3F6B3A"/>
          <w:sz w:val="27"/>
          <w:szCs w:val="27"/>
        </w:rPr>
        <w:t xml:space="preserve">Festivals &amp; observances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906"/>
      </w:tblGrid>
      <w:tr>
        <w:trPr>
          <w:cantSplit/>
          <w:tblHeader/>
        </w:trPr>
        <w:tc>
          <w:tcPr>
            <w:tcW w:type="dxa" w:w="3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Occasion</w:t>
            </w:r>
          </w:p>
        </w:tc>
        <w:tc>
          <w:tcPr>
            <w:tcW w:type="dxa" w:w="6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Kitchen response</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Raksha Bandhan (Shravan Purnima)</w:t>
            </w:r>
          </w:p>
        </w:tc>
        <w:tc>
          <w:tcPr>
            <w:tcW w:type="dxa" w:w="6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Soft mithai: date–nut ladoo, kesar peda (small).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Janmashtami (Bhadrapad Krishna Ashtami)</w:t>
            </w:r>
          </w:p>
        </w:tc>
        <w:tc>
          <w:tcPr>
            <w:tcW w:type="dxa" w:w="6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Dhaniya panjiri, makhan–mishri, panchamrit; midnight prasad — keep portions tiny for elders.</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Hariyali / Kajari Teej</w:t>
            </w:r>
          </w:p>
        </w:tc>
        <w:tc>
          <w:tcPr>
            <w:tcW w:type="dxa" w:w="6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Light ghevar piece; sattvic thali.</w:t>
            </w:r>
          </w:p>
        </w:tc>
      </w:tr>
    </w:tbl>
    <w:p>
      <w:pPr>
        <w:pStyle w:val="Heading2"/>
        <w:keepNext/>
        <w:spacing w:after="100" w:before="240"/>
      </w:pPr>
      <w:r>
        <w:rPr>
          <w:rFonts w:ascii="Georgia" w:cs="Georgia" w:eastAsia="Georgia" w:hAnsi="Georgia"/>
          <w:b/>
          <w:bCs/>
          <w:color w:val="3F6B3A"/>
          <w:sz w:val="27"/>
          <w:szCs w:val="27"/>
        </w:rPr>
        <w:t xml:space="preserve">Kitchen guidance for August</w:t>
      </w:r>
    </w:p>
    <w:p>
      <w:pPr>
        <w:pStyle w:val="ListParagraph"/>
        <w:numPr>
          <w:ilvl w:val="0"/>
          <w:numId w:val="2"/>
        </w:numPr>
        <w:spacing w:after="50" w:line="264"/>
      </w:pPr>
      <w:r>
        <w:rPr>
          <w:rFonts w:ascii="Calibri" w:cs="Calibri" w:eastAsia="Calibri" w:hAnsi="Calibri"/>
          <w:color w:val="2B2B2B"/>
          <w:sz w:val="20"/>
          <w:szCs w:val="20"/>
        </w:rPr>
        <w:t xml:space="preserve">Small, frequent warm meals; never reheat food more than once.</w:t>
      </w:r>
    </w:p>
    <w:p>
      <w:pPr>
        <w:pStyle w:val="ListParagraph"/>
        <w:numPr>
          <w:ilvl w:val="0"/>
          <w:numId w:val="2"/>
        </w:numPr>
        <w:spacing w:after="50" w:line="264"/>
      </w:pPr>
      <w:r>
        <w:rPr>
          <w:rFonts w:ascii="Calibri" w:cs="Calibri" w:eastAsia="Calibri" w:hAnsi="Calibri"/>
          <w:color w:val="2B2B2B"/>
          <w:sz w:val="20"/>
          <w:szCs w:val="20"/>
        </w:rPr>
        <w:t xml:space="preserve">Cook leafy greens thoroughly or avoid; prefer gourds, roots and pulses.</w:t>
      </w:r>
    </w:p>
    <w:p>
      <w:pPr>
        <w:pStyle w:val="ListParagraph"/>
        <w:numPr>
          <w:ilvl w:val="0"/>
          <w:numId w:val="2"/>
        </w:numPr>
        <w:spacing w:after="50" w:line="264"/>
      </w:pPr>
      <w:r>
        <w:rPr>
          <w:rFonts w:ascii="Calibri" w:cs="Calibri" w:eastAsia="Calibri" w:hAnsi="Calibri"/>
          <w:color w:val="2B2B2B"/>
          <w:sz w:val="20"/>
          <w:szCs w:val="20"/>
        </w:rPr>
        <w:t xml:space="preserve">Every lunch includes a digestive: ginger slices with rock salt and lemon before the meal.</w:t>
      </w:r>
    </w:p>
    <w:p>
      <w:pPr>
        <w:pStyle w:val="ListParagraph"/>
        <w:numPr>
          <w:ilvl w:val="0"/>
          <w:numId w:val="2"/>
        </w:numPr>
        <w:spacing w:after="50" w:line="264"/>
      </w:pPr>
      <w:r>
        <w:rPr>
          <w:rFonts w:ascii="Calibri" w:cs="Calibri" w:eastAsia="Calibri" w:hAnsi="Calibri"/>
          <w:color w:val="2B2B2B"/>
          <w:sz w:val="20"/>
          <w:szCs w:val="20"/>
        </w:rPr>
        <w:t xml:space="preserve">Watch for joint stiffness and low mood in elders — warm oil massage days, warm food, sunlight when available.</w:t>
      </w:r>
    </w:p>
    <w:p>
      <w:pPr>
        <w:spacing w:after="100" w:before="60" w:line="276"/>
      </w:pPr>
      <w:r>
        <w:rPr>
          <w:rFonts w:ascii="Calibri" w:cs="Calibri" w:eastAsia="Calibri" w:hAnsi="Calibri"/>
          <w:b/>
          <w:bCs/>
          <w:color w:val="B85A17"/>
          <w:sz w:val="19"/>
          <w:szCs w:val="19"/>
        </w:rPr>
        <w:t xml:space="preserve">Daily rituals:  </w:t>
      </w:r>
      <w:r>
        <w:rPr>
          <w:rFonts w:ascii="Calibri" w:cs="Calibri" w:eastAsia="Calibri" w:hAnsi="Calibri"/>
          <w:color w:val="2B2B2B"/>
          <w:sz w:val="19"/>
          <w:szCs w:val="19"/>
        </w:rPr>
        <w:t xml:space="preserve">on waking — Warm water with a pinch of ajwain or dry ginger;  at bedtime — Golden milk with dry ginger.</w:t>
      </w:r>
    </w:p>
    <w:p>
      <w:pPr>
        <w:pStyle w:val="Heading2"/>
        <w:keepNext/>
        <w:spacing w:after="100" w:before="240"/>
      </w:pPr>
      <w:r>
        <w:rPr>
          <w:rFonts w:ascii="Georgia" w:cs="Georgia" w:eastAsia="Georgia" w:hAnsi="Georgia"/>
          <w:b/>
          <w:bCs/>
          <w:color w:val="3F6B3A"/>
          <w:sz w:val="27"/>
          <w:szCs w:val="27"/>
        </w:rPr>
        <w:t xml:space="preserve">Seven-day menu — August</w:t>
      </w:r>
    </w:p>
    <w:p>
      <w:pPr>
        <w:spacing w:after="100" w:before="0" w:line="276"/>
      </w:pPr>
      <w:r>
        <w:rPr>
          <w:rFonts w:ascii="Calibri" w:cs="Calibri" w:eastAsia="Calibri" w:hAnsi="Calibri"/>
          <w:i/>
          <w:iCs/>
          <w:color w:val="6B6860"/>
          <w:sz w:val="18"/>
          <w:szCs w:val="18"/>
        </w:rPr>
        <w:t xml:space="preserve">Rotate weekly; swap any item for one from 'Further dishes &amp; variations' at the end of this chapter. Lunch always includes rice and phulka; curd/raita is served at lunch only.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0"/>
        <w:gridCol w:w="2050"/>
        <w:gridCol w:w="2950"/>
        <w:gridCol w:w="1700"/>
        <w:gridCol w:w="2156"/>
      </w:tblGrid>
      <w:tr>
        <w:trPr>
          <w:cantSplit/>
          <w:tblHeader/>
        </w:trPr>
        <w:tc>
          <w:tcPr>
            <w:tcW w:type="dxa" w:w="10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Day</w:t>
            </w:r>
          </w:p>
        </w:tc>
        <w:tc>
          <w:tcPr>
            <w:tcW w:type="dxa" w:w="20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Breakfast 7:30–9:00</w:t>
            </w:r>
          </w:p>
        </w:tc>
        <w:tc>
          <w:tcPr>
            <w:tcW w:type="dxa" w:w="2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Lunch thali 12:30–2:30</w:t>
            </w:r>
          </w:p>
        </w:tc>
        <w:tc>
          <w:tcPr>
            <w:tcW w:type="dxa" w:w="1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Evening 4:00</w:t>
            </w:r>
          </w:p>
        </w:tc>
        <w:tc>
          <w:tcPr>
            <w:tcW w:type="dxa" w:w="215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Dinner 7:00–8:30</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Monday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dal dhokla · mint chutney</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Moong–masoor with fresh turmeric · Arbi ajwaini · Lauki–peas · rice &amp; phulka · Jeera takra</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Dhaniya panjiri · tulsi tea</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Monsoon clear vegetable soup · ghee rice · sweet: Seviyan kheer with dates (60 ml)</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Tuesday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Ven pongal</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Adraki moong dal · Torai–moong · Kundru thoran · rice &amp; phulka · Ginger–lemon slices</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Roasted makhana</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khichdi · sweet: Panchamrit</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Wednesday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Vegetable dalia upma · pear</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Ajwain kadhi · Karela with jaggery · Bhindi with coconut · rice &amp; phulka · Coriander chutney</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Corn soup</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Rasam · rice · sweet: Makhan–mishri (1 tsp)</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Thursday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Ragi porridge · banana</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Toor dal (mild) · Kaddu khatta-meetha · Corn–capsicum (soft) · rice &amp; phulka · Amla chutney</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Stewed pear</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Lauki–moong soup · phulka · sweet: Date–nut ladoo</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Friday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Rice idli · coconut chutney</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Moong–lauki dal · Parwal sabzi · Raw-banana poriyal · rice &amp; phulka · Guava chutney</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Ginger–honey tea</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Namkeen dalia · sweet: Sooji sheera (40 g)</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Saturday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Oats–moong porridge</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Whole moong (soft) · Arbi ajwaini · Lauki–peas · rice &amp; phulka · Jeera takra</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Steamed corn kernels with ghee &amp; lemon</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yusha · sweet: Kesar peda (½)</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Sunday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Soft besan chilla · guava</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Panchmel (light) · Torai–moong · Kundru thoran · rice &amp; phulka · Ginger–lemon slices</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CCF tea</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Kanji with payar · sweet: Rice kheer</w:t>
            </w:r>
          </w:p>
        </w:tc>
      </w:tr>
    </w:tbl>
    <w:p>
      <w:pPr>
        <w:spacing w:after="80"/>
      </w:pPr>
    </w:p>
    <w:p>
      <w:pPr>
        <w:keepNext/>
        <w:spacing w:after="40" w:before="80"/>
        <w:jc w:val="center"/>
      </w:pPr>
      <w:r>
        <w:drawing>
          <wp:inline distT="0" distB="0" distL="0" distR="0">
            <wp:extent cx="6038850" cy="2457450"/>
            <wp:effectExtent t="0" r="0" b="0" l="0"/>
            <wp:docPr id="27" name="img/macro_aug.png" descr="Figure. August's featured recipes — energy per serving by source, with protein" title="Figure. August's featured recipes — energy per serving by source, with prot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6038850" cy="245745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August's featured recipes — energy per serving by source, with protein</w:t>
      </w:r>
    </w:p>
    <w:p>
      <w:pPr>
        <w:pStyle w:val="Heading2"/>
        <w:keepNext/>
        <w:spacing w:after="100" w:before="120"/>
      </w:pPr>
      <w:r>
        <w:rPr>
          <w:rFonts w:ascii="Georgia" w:cs="Georgia" w:eastAsia="Georgia" w:hAnsi="Georgia"/>
          <w:b/>
          <w:bCs/>
          <w:color w:val="3F6B3A"/>
          <w:sz w:val="27"/>
          <w:szCs w:val="27"/>
        </w:rPr>
        <w:t xml:space="preserve">August recipes</w:t>
      </w:r>
    </w:p>
    <w:p>
      <w:pPr>
        <w:pStyle w:val="Heading3"/>
        <w:keepNext/>
        <w:spacing w:after="60" w:before="220"/>
      </w:pPr>
      <w:r>
        <w:rPr>
          <w:rFonts w:ascii="Georgia" w:cs="Georgia" w:eastAsia="Georgia" w:hAnsi="Georgia"/>
          <w:b/>
          <w:bCs/>
          <w:color w:val="B85A17"/>
          <w:sz w:val="24"/>
          <w:szCs w:val="24"/>
        </w:rPr>
        <w:t xml:space="preserve">Moong Dal Dhokla (Steamed)</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color w:val="6B6860"/>
          <w:sz w:val="17"/>
          <w:szCs w:val="17"/>
        </w:rPr>
        <w:t xml:space="preserve">   ·   Serves 4   ·   Portion: 4 pieces (≈150 g)   ·   Soak 4 h · Steam 15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spongy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Light; Kapha- and Pitta-friendly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soaked 4 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chilli (optional, deseeded)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(optional)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(grinding)</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Curd (dahi), plain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small 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Fruit salt (Eno) / leavening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fruit salt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(tempering)</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seeds (til)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 leaves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Grind soaked moong with ginger, chilli and minimal water to a thick batter.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Mix in curd, salt, turmeric and hing; rest 30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Grease a thali; heat the steamer. Add fruit salt and 1 tbsp water to the batter; whisk briefly.</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Pour into the thali; steam 15 minutes; check with a toothpick.</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Cool 5 minutes; cut. Temper ghee, mustard, sesame and curry leaves with 3 tbsp water; drizzle to keep moist.</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212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12.9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29.9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The water in the tempering keeps dhokla moist for easy swallowing.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Steamed moong is light (laghu) — a protein breakfast that respects weak monsoon agni.</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Besan khaman  ·  Rava dhokla  ·  Lauki–moong dhokla  ·  Khatta dhokla (rice–urad)</w:t>
      </w:r>
    </w:p>
    <w:p>
      <w:pPr>
        <w:pStyle w:val="Heading3"/>
        <w:keepNext/>
        <w:spacing w:after="60" w:before="220"/>
      </w:pPr>
      <w:r>
        <w:rPr>
          <w:rFonts w:ascii="Georgia" w:cs="Georgia" w:eastAsia="Georgia" w:hAnsi="Georgia"/>
          <w:b/>
          <w:bCs/>
          <w:color w:val="B85A17"/>
          <w:sz w:val="24"/>
          <w:szCs w:val="24"/>
        </w:rPr>
        <w:t xml:space="preserve">Moong–Masoor Dal with Fresh Turmeric &amp; Ginger</w:t>
      </w:r>
    </w:p>
    <w:p>
      <w:pPr>
        <w:keepNext/>
        <w:spacing w:after="30" w:before="0" w:line="276"/>
      </w:pPr>
      <w:r>
        <w:rPr>
          <w:rFonts w:ascii="Calibri" w:cs="Calibri" w:eastAsia="Calibri" w:hAnsi="Calibri"/>
          <w:b/>
          <w:bCs/>
          <w:color w:val="3F6B3A"/>
          <w:spacing w:val="20"/>
          <w:sz w:val="16"/>
          <w:szCs w:val="16"/>
        </w:rPr>
        <w:t xml:space="preserve">LUNCH · DAL</w:t>
      </w:r>
      <w:r>
        <w:rPr>
          <w:rFonts w:ascii="Calibri" w:cs="Calibri" w:eastAsia="Calibri" w:hAnsi="Calibri"/>
          <w:color w:val="6B6860"/>
          <w:sz w:val="17"/>
          <w:szCs w:val="17"/>
        </w:rPr>
        <w:t xml:space="preserve">   ·   Serves 4   ·   Portion: 1 katori (≈180 g)   ·   Cook 30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Tridoshic; anti-inflammatory spices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Masoor dal (red lentil)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3½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850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4,250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turmeric root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grated fresh root</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Kashmiri chilli powder (mild)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Pressure-cook dals with water and half the fresh turmeric — 3 whistles; whisk.</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Tadka: ghee, cumin, hing, remaining turmeric and ginger; sauté 1 minute.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chilli off heat; pour into dal; add salt; simmer 3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Garnish with coriander.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168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9.2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22.1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Fresh turmeric is milder and more aromatic than powder; it stains — use a steel spoon.</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Haridra (turmeric) supports joints and immunity — useful for monsoon aches common after 55.</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Turmeric pickle (fresh, small)  ·  Turmeric–ginger milk  ·  Moong with ajwain  ·  Masoor–lauki dal</w:t>
      </w:r>
    </w:p>
    <w:p>
      <w:pPr>
        <w:pStyle w:val="Heading3"/>
        <w:keepNext/>
        <w:spacing w:after="60" w:before="220"/>
      </w:pPr>
      <w:r>
        <w:rPr>
          <w:rFonts w:ascii="Georgia" w:cs="Georgia" w:eastAsia="Georgia" w:hAnsi="Georgia"/>
          <w:b/>
          <w:bCs/>
          <w:color w:val="B85A17"/>
          <w:sz w:val="24"/>
          <w:szCs w:val="24"/>
        </w:rPr>
        <w:t xml:space="preserve">Arbi Ajwaini (Colocasia with Carom)</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4   ·   Portion: ½ katori (≈90 g)   ·   Cook 30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inside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Ajwain &amp; hing counter arbi's heaviness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Colocasia (arbi)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 medium</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Carom (ajwain)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Kashmiri chilli powder (mild)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Dry mango powder (amchur)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Pressure-cook arbi in its skin — 2 whistles (don't overcook).</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Cool, peel and flatten each lightly between palms.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Heat oil; add ajwain, hing, ginger.</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arbi with turmeric, coriander powder, chilli and salt; pan-roast on low 8–10 minutes until edges turn golden.</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Sprinkle amchur and coriander.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155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27.7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Keep portions small (≈90 g) — arbi is heavy. Wear gloves when peeling raw arbi (itchy).</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Arbi is guru and Vata-provoking (gas); ajwain is its classical antidote.</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Arbi patra (steamed leaf rolls)  ·  Arbi in curd gravy (lunch)  ·  Arbi–kadhi  ·  Arbi chips (baked)</w:t>
      </w:r>
    </w:p>
    <w:p>
      <w:pPr>
        <w:pStyle w:val="Heading3"/>
        <w:keepNext/>
        <w:spacing w:after="60" w:before="220"/>
      </w:pPr>
      <w:r>
        <w:rPr>
          <w:rFonts w:ascii="Georgia" w:cs="Georgia" w:eastAsia="Georgia" w:hAnsi="Georgia"/>
          <w:b/>
          <w:bCs/>
          <w:color w:val="B85A17"/>
          <w:sz w:val="24"/>
          <w:szCs w:val="24"/>
        </w:rPr>
        <w:t xml:space="preserve">Dhaniya Panjiri (Janmashtami)</w:t>
      </w:r>
    </w:p>
    <w:p>
      <w:pPr>
        <w:keepNext/>
        <w:spacing w:after="30" w:before="0" w:line="276"/>
      </w:pPr>
      <w:r>
        <w:rPr>
          <w:rFonts w:ascii="Calibri" w:cs="Calibri" w:eastAsia="Calibri" w:hAnsi="Calibri"/>
          <w:b/>
          <w:bCs/>
          <w:color w:val="3F6B3A"/>
          <w:spacing w:val="20"/>
          <w:sz w:val="16"/>
          <w:szCs w:val="16"/>
        </w:rPr>
        <w:t xml:space="preserve">EVENING · PRASAD</w:t>
      </w:r>
      <w:r>
        <w:rPr>
          <w:rFonts w:ascii="Calibri" w:cs="Calibri" w:eastAsia="Calibri" w:hAnsi="Calibri"/>
          <w:color w:val="6B6860"/>
          <w:sz w:val="17"/>
          <w:szCs w:val="17"/>
        </w:rPr>
        <w:t xml:space="preserve">   ·   Serves 10   ·   Portion: 1 tbsp heap (≈22 g)   ·   20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Powdery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 digestive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coriander powder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Fox nut (makhana)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roasted &amp; crushed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Almonds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15, chopped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fresh grated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 dry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Mishri / sugar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 powdered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Heat 3 tsp ghee; roast coriander powder on low 4–5 minutes until the aroma changes — do not burn.</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Roast makhana in the remaining ghee; crush coarsely.</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Dry-roast almonds and coconut.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Cool everything; mix with powdered mishri and cardamom.</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Store airtight up to 2 weeks.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94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11.1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Powdered texture — easy for all. Serve with a sip of water to avoid coughing on dry powder.</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Dhanyaka (coriander) is deepana–pachana and cooling — the ideal monsoon prasad.</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Atta panjiri  ·  Makhana panjiri  ·  Gond-free dry-fruit panjiri  ·  Dhaniya–saunf digestive</w:t>
      </w:r>
    </w:p>
    <w:p>
      <w:pPr>
        <w:pStyle w:val="Heading3"/>
        <w:keepNext/>
        <w:spacing w:after="60" w:before="220"/>
      </w:pPr>
      <w:r>
        <w:rPr>
          <w:rFonts w:ascii="Georgia" w:cs="Georgia" w:eastAsia="Georgia" w:hAnsi="Georgia"/>
          <w:b/>
          <w:bCs/>
          <w:color w:val="B85A17"/>
          <w:sz w:val="24"/>
          <w:szCs w:val="24"/>
        </w:rPr>
        <w:t xml:space="preserve">Monsoon Clear Vegetable Soup with Ghee Rice</w:t>
      </w:r>
    </w:p>
    <w:p>
      <w:pPr>
        <w:keepNext/>
        <w:spacing w:after="30" w:before="0" w:line="276"/>
      </w:pPr>
      <w:r>
        <w:rPr>
          <w:rFonts w:ascii="Calibri" w:cs="Calibri" w:eastAsia="Calibri" w:hAnsi="Calibri"/>
          <w:b/>
          <w:bCs/>
          <w:color w:val="3F6B3A"/>
          <w:spacing w:val="20"/>
          <w:sz w:val="16"/>
          <w:szCs w:val="16"/>
        </w:rPr>
        <w:t xml:space="preserve">DINNER</w:t>
      </w:r>
      <w:r>
        <w:rPr>
          <w:rFonts w:ascii="Calibri" w:cs="Calibri" w:eastAsia="Calibri" w:hAnsi="Calibri"/>
          <w:color w:val="6B6860"/>
          <w:sz w:val="17"/>
          <w:szCs w:val="17"/>
        </w:rPr>
        <w:t xml:space="preserve">   ·   Serves 4   ·   Portion: 250 ml soup + 150 g rice   ·   Cook 30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vegetables in broth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Light, warming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 fine dice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French beans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 fine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Cabbage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shredded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Sweet corn kernels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kernels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Bottle gourd (lauki)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diced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2⅔ cups (rice)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640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3,200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(rice)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Heat ghee; add ginger and cumin for 30 seconds.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finely chopped vegetables; sauté 3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water; simmer 15 minutes until soft.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Season with pepper and salt; lemon off the heat.</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Rice: cook soft; stir in ghee.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232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39.4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Corn kernels can be pulsed briefly for those who cannot chew skins.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Warm, light and freshly made — perfect for weak monsoon digestion.</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Sweet-corn soup  ·  Lauki–ginger soup  ·  Moong–vegetable soup  ·  Tulsi–vegetable broth</w:t>
      </w:r>
    </w:p>
    <w:p>
      <w:pPr>
        <w:pStyle w:val="Heading3"/>
        <w:keepNext/>
        <w:spacing w:after="60" w:before="220"/>
      </w:pPr>
      <w:r>
        <w:rPr>
          <w:rFonts w:ascii="Georgia" w:cs="Georgia" w:eastAsia="Georgia" w:hAnsi="Georgia"/>
          <w:b/>
          <w:bCs/>
          <w:color w:val="B85A17"/>
          <w:sz w:val="24"/>
          <w:szCs w:val="24"/>
        </w:rPr>
        <w:t xml:space="preserve">Seviyan Kheer with Dates</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color w:val="6B6860"/>
          <w:sz w:val="17"/>
          <w:szCs w:val="17"/>
        </w:rPr>
        <w:t xml:space="preserve">   ·   Serves 6   ·   Portion: 100 ml   ·   Cook 25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Wheat vermicelli (seviyan)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broken vermicelli</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3¾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Dates, seedless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6–7 seedless, pureed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Mishri / sugar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Almonds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 slivered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Roast seviyan in ghee 3 minutes until golden.</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Boil milk and reduce 10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seviyan; cook 8 minutes until soft.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Blend dates with 2 tbsp milk; stir in with mishri; simmer 2 minutes.</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Add cardamom and almonds.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187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7.5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24.7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Dates replace most of the sugar; diabetic portion 50 ml.</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Dates (kharjura) with milk is a classical strengthening combination.</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Sheer khurma (light)  ·  Semiya payasam  ·  Rice kheer  ·  Lauki kheer</w:t>
      </w:r>
    </w:p>
    <w:p>
      <w:pPr>
        <w:pStyle w:val="Heading2"/>
        <w:keepNext/>
        <w:spacing w:after="100" w:before="240"/>
      </w:pPr>
      <w:r>
        <w:rPr>
          <w:rFonts w:ascii="Georgia" w:cs="Georgia" w:eastAsia="Georgia" w:hAnsi="Georgia"/>
          <w:b/>
          <w:bCs/>
          <w:color w:val="3F6B3A"/>
          <w:sz w:val="27"/>
          <w:szCs w:val="27"/>
        </w:rPr>
        <w:t xml:space="preserve">Signature process &amp; further dishes — August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00"/>
        <w:gridCol w:w="5406"/>
      </w:tblGrid>
      <w:tr>
        <w:trPr>
          <w:cantSplit/>
        </w:trPr>
        <w:tc>
          <w:tcPr>
            <w:tcW w:type="dxa" w:w="4500"/>
            <w:tcBorders>
              <w:top w:val="none" w:sz="0"/>
              <w:left w:val="none" w:sz="0"/>
              <w:bottom w:val="none" w:sz="0"/>
              <w:right w:val="none" w:sz="0"/>
            </w:tcBorders>
            <w:tcMar>
              <w:top w:type="dxa" w:w="0"/>
              <w:left w:type="dxa" w:w="0"/>
              <w:bottom w:type="dxa" w:w="0"/>
              <w:right w:type="dxa" w:w="120"/>
            </w:tcMar>
            <w:vAlign w:val="center"/>
          </w:tcPr>
          <w:p>
            <w:pPr>
              <w:spacing w:after="40"/>
              <w:jc w:val="center"/>
            </w:pPr>
            <w:r>
              <w:drawing>
                <wp:inline distT="0" distB="0" distL="0" distR="0">
                  <wp:extent cx="2743200" cy="3752850"/>
                  <wp:effectExtent t="0" r="0" b="0" l="0"/>
                  <wp:docPr id="28" name="img/flow_aug.png" descr="img/flow_aug.png" title="img/flow_au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43200" cy="3752850"/>
                          </a:xfrm>
                          <a:prstGeom prst="rect">
                            <a:avLst/>
                          </a:prstGeom>
                        </pic:spPr>
                      </pic:pic>
                    </a:graphicData>
                  </a:graphic>
                </wp:inline>
              </w:drawing>
            </w:r>
          </w:p>
          <w:p>
            <w:pPr>
              <w:spacing w:after="0"/>
              <w:jc w:val="center"/>
            </w:pPr>
            <w:r>
              <w:rPr>
                <w:rFonts w:ascii="Calibri" w:cs="Calibri" w:eastAsia="Calibri" w:hAnsi="Calibri"/>
                <w:i/>
                <w:iCs/>
                <w:color w:val="6B6860"/>
                <w:sz w:val="16"/>
                <w:szCs w:val="16"/>
              </w:rPr>
              <w:t xml:space="preserve">Signature dish: Moong Dal Dhokla (Steamed)</w:t>
            </w:r>
          </w:p>
        </w:tc>
        <w:tc>
          <w:tcPr>
            <w:tcW w:type="dxa" w:w="5406"/>
            <w:tcBorders>
              <w:top w:val="none" w:sz="0"/>
              <w:left w:val="none" w:sz="0"/>
              <w:bottom w:val="none" w:sz="0"/>
              <w:right w:val="none" w:sz="0"/>
            </w:tcBorders>
            <w:tcMar>
              <w:top w:type="dxa" w:w="0"/>
              <w:left w:type="dxa" w:w="120"/>
              <w:bottom w:type="dxa" w:w="0"/>
              <w:right w:type="dxa" w:w="0"/>
            </w:tcMar>
            <w:vAlign w:val="center"/>
          </w:tcPr>
          <w:p>
            <w:pPr>
              <w:spacing w:after="80"/>
            </w:pPr>
            <w:r>
              <w:rPr>
                <w:rFonts w:ascii="Georgia" w:cs="Georgia" w:eastAsia="Georgia" w:hAnsi="Georgia"/>
                <w:b/>
                <w:bCs/>
                <w:color w:val="3F6B3A"/>
                <w:sz w:val="23"/>
                <w:szCs w:val="23"/>
              </w:rPr>
              <w:t xml:space="preserve">Further dishes &amp; variations</w:t>
            </w:r>
          </w:p>
          <w:p>
            <w:pPr>
              <w:pBdr>
                <w:bottom w:val="single" w:color="D9D3C5" w:sz="4"/>
              </w:pBdr>
              <w:spacing w:after="20" w:before="60"/>
            </w:pPr>
            <w:r>
              <w:rPr>
                <w:rFonts w:ascii="Calibri" w:cs="Calibri" w:eastAsia="Calibri" w:hAnsi="Calibri"/>
                <w:b/>
                <w:bCs/>
                <w:color w:val="B85A17"/>
                <w:sz w:val="18"/>
                <w:szCs w:val="18"/>
              </w:rPr>
              <w:t xml:space="preserve">Breakfast</w:t>
            </w:r>
          </w:p>
          <w:p>
            <w:pPr>
              <w:spacing w:after="40" w:line="252"/>
            </w:pPr>
            <w:r>
              <w:rPr>
                <w:rFonts w:ascii="Calibri" w:cs="Calibri" w:eastAsia="Calibri" w:hAnsi="Calibri"/>
                <w:color w:val="2B2B2B"/>
                <w:sz w:val="17"/>
                <w:szCs w:val="17"/>
              </w:rPr>
              <w:t xml:space="preserve">Rava dhokla  ·  Lauki thepla (soft)  ·  Moong dal idli  ·  Sabudana khichdi (Shravan Monday)  ·  Kuttu cheela (vrat)</w:t>
            </w:r>
          </w:p>
          <w:p>
            <w:pPr>
              <w:pBdr>
                <w:bottom w:val="single" w:color="D9D3C5" w:sz="4"/>
              </w:pBdr>
              <w:spacing w:after="20" w:before="60"/>
            </w:pPr>
            <w:r>
              <w:rPr>
                <w:rFonts w:ascii="Calibri" w:cs="Calibri" w:eastAsia="Calibri" w:hAnsi="Calibri"/>
                <w:b/>
                <w:bCs/>
                <w:color w:val="B85A17"/>
                <w:sz w:val="18"/>
                <w:szCs w:val="18"/>
              </w:rPr>
              <w:t xml:space="preserve">Dals &amp; Saags</w:t>
            </w:r>
          </w:p>
          <w:p>
            <w:pPr>
              <w:spacing w:after="40" w:line="252"/>
            </w:pPr>
            <w:r>
              <w:rPr>
                <w:rFonts w:ascii="Calibri" w:cs="Calibri" w:eastAsia="Calibri" w:hAnsi="Calibri"/>
                <w:color w:val="2B2B2B"/>
                <w:sz w:val="17"/>
                <w:szCs w:val="17"/>
              </w:rPr>
              <w:t xml:space="preserve">Ajwain kadhi  ·  Kulthi dal  ·  Moong with fresh turmeric  ·  Lauki–chana dal  ·  Toor dal with kokum</w:t>
            </w:r>
          </w:p>
          <w:p>
            <w:pPr>
              <w:pBdr>
                <w:bottom w:val="single" w:color="D9D3C5" w:sz="4"/>
              </w:pBdr>
              <w:spacing w:after="20" w:before="60"/>
            </w:pPr>
            <w:r>
              <w:rPr>
                <w:rFonts w:ascii="Calibri" w:cs="Calibri" w:eastAsia="Calibri" w:hAnsi="Calibri"/>
                <w:b/>
                <w:bCs/>
                <w:color w:val="B85A17"/>
                <w:sz w:val="18"/>
                <w:szCs w:val="18"/>
              </w:rPr>
              <w:t xml:space="preserve">Sabzis</w:t>
            </w:r>
          </w:p>
          <w:p>
            <w:pPr>
              <w:spacing w:after="40" w:line="252"/>
            </w:pPr>
            <w:r>
              <w:rPr>
                <w:rFonts w:ascii="Calibri" w:cs="Calibri" w:eastAsia="Calibri" w:hAnsi="Calibri"/>
                <w:color w:val="2B2B2B"/>
                <w:sz w:val="17"/>
                <w:szCs w:val="17"/>
              </w:rPr>
              <w:t xml:space="preserve">Arbi in curd gravy (lunch)  ·  Kakdi (cooked cucumber) sabzi  ·  Bhindi–kadhi  ·  Corn–capsicum  ·  Karela–aloo</w:t>
            </w:r>
          </w:p>
          <w:p>
            <w:pPr>
              <w:pBdr>
                <w:bottom w:val="single" w:color="D9D3C5" w:sz="4"/>
              </w:pBdr>
              <w:spacing w:after="20" w:before="60"/>
            </w:pPr>
            <w:r>
              <w:rPr>
                <w:rFonts w:ascii="Calibri" w:cs="Calibri" w:eastAsia="Calibri" w:hAnsi="Calibri"/>
                <w:b/>
                <w:bCs/>
                <w:color w:val="B85A17"/>
                <w:sz w:val="18"/>
                <w:szCs w:val="18"/>
              </w:rPr>
              <w:t xml:space="preserve">Evening</w:t>
            </w:r>
          </w:p>
          <w:p>
            <w:pPr>
              <w:spacing w:after="40" w:line="252"/>
            </w:pPr>
            <w:r>
              <w:rPr>
                <w:rFonts w:ascii="Calibri" w:cs="Calibri" w:eastAsia="Calibri" w:hAnsi="Calibri"/>
                <w:color w:val="2B2B2B"/>
                <w:sz w:val="17"/>
                <w:szCs w:val="17"/>
              </w:rPr>
              <w:t xml:space="preserve">Corn soup  ·  Hot tulsi water  ·  Guava stewed  ·  Makhana chaat  ·  Ginger tea</w:t>
            </w:r>
          </w:p>
          <w:p>
            <w:pPr>
              <w:pBdr>
                <w:bottom w:val="single" w:color="D9D3C5" w:sz="4"/>
              </w:pBdr>
              <w:spacing w:after="20" w:before="60"/>
            </w:pPr>
            <w:r>
              <w:rPr>
                <w:rFonts w:ascii="Calibri" w:cs="Calibri" w:eastAsia="Calibri" w:hAnsi="Calibri"/>
                <w:b/>
                <w:bCs/>
                <w:color w:val="B85A17"/>
                <w:sz w:val="18"/>
                <w:szCs w:val="18"/>
              </w:rPr>
              <w:t xml:space="preserve">Light Dinners</w:t>
            </w:r>
          </w:p>
          <w:p>
            <w:pPr>
              <w:spacing w:after="40" w:line="252"/>
            </w:pPr>
            <w:r>
              <w:rPr>
                <w:rFonts w:ascii="Calibri" w:cs="Calibri" w:eastAsia="Calibri" w:hAnsi="Calibri"/>
                <w:color w:val="2B2B2B"/>
                <w:sz w:val="17"/>
                <w:szCs w:val="17"/>
              </w:rPr>
              <w:t xml:space="preserve">Kanji with payar  ·  Rasam rice  ·  Moong khichdi  ·  Vegetable dalia</w:t>
            </w:r>
          </w:p>
          <w:p>
            <w:pPr>
              <w:pBdr>
                <w:bottom w:val="single" w:color="D9D3C5" w:sz="4"/>
              </w:pBdr>
              <w:spacing w:after="20" w:before="60"/>
            </w:pPr>
            <w:r>
              <w:rPr>
                <w:rFonts w:ascii="Calibri" w:cs="Calibri" w:eastAsia="Calibri" w:hAnsi="Calibri"/>
                <w:b/>
                <w:bCs/>
                <w:color w:val="B85A17"/>
                <w:sz w:val="18"/>
                <w:szCs w:val="18"/>
              </w:rPr>
              <w:t xml:space="preserve">Sweets &amp; Digestives</w:t>
            </w:r>
          </w:p>
          <w:p>
            <w:pPr>
              <w:spacing w:after="40" w:line="252"/>
            </w:pPr>
            <w:r>
              <w:rPr>
                <w:rFonts w:ascii="Calibri" w:cs="Calibri" w:eastAsia="Calibri" w:hAnsi="Calibri"/>
                <w:color w:val="2B2B2B"/>
                <w:sz w:val="17"/>
                <w:szCs w:val="17"/>
              </w:rPr>
              <w:t xml:space="preserve">Makhan–mishri  ·  Kesar peda (small)  ·  Panchamrit  ·  Coconut barfi  ·  Ajwain–saunf mukhwas</w:t>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September — Kerala Onam &amp; the Pitta Turn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506"/>
      </w:tblGrid>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Hindu months</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Bhadrapad – Ashwin</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Ayurvedic season</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Varsha → Sharad (late monsoon to autumn)</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Haridwar weather</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23 – 32 °C, rains easing, sunny humid days</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Agni (digestion)</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Recovering — moderate</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Dosha picture</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Pitta aggravated (sudden sun after rains); Vata settling</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Favour</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Sweet, bitter, astringent; cooling, mildly unctuous; ghee preferred to oil</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Limit</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Sour, salty, pungent excess; curd; fried and fermented foods; excessive sun</w:t>
            </w:r>
          </w:p>
        </w:tc>
      </w:tr>
    </w:tbl>
    <w:p>
      <w:pPr>
        <w:pStyle w:val="Heading2"/>
        <w:keepNext/>
        <w:spacing w:after="100" w:before="240"/>
      </w:pPr>
      <w:r>
        <w:rPr>
          <w:rFonts w:ascii="Georgia" w:cs="Georgia" w:eastAsia="Georgia" w:hAnsi="Georgia"/>
          <w:b/>
          <w:bCs/>
          <w:color w:val="3F6B3A"/>
          <w:sz w:val="27"/>
          <w:szCs w:val="27"/>
        </w:rPr>
        <w:t xml:space="preserve">In season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00"/>
        <w:gridCol w:w="3006"/>
        <w:gridCol w:w="2600"/>
      </w:tblGrid>
      <w:tr>
        <w:trPr>
          <w:cantSplit/>
          <w:tblHeader/>
        </w:trPr>
        <w:tc>
          <w:tcPr>
            <w:tcW w:type="dxa" w:w="4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Vegetables &amp; greens</w:t>
            </w:r>
          </w:p>
        </w:tc>
        <w:tc>
          <w:tcPr>
            <w:tcW w:type="dxa" w:w="30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Fruit</w:t>
            </w:r>
          </w:p>
        </w:tc>
        <w:tc>
          <w:tcPr>
            <w:tcW w:type="dxa" w:w="2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Pantry &amp; other</w:t>
            </w:r>
          </w:p>
        </w:tc>
      </w:tr>
      <w:tr>
        <w:trPr>
          <w:cantSplit/>
        </w:trPr>
        <w:tc>
          <w:tcPr>
            <w:tcW w:type="dxa" w:w="4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Lauki, kaddu, arbi, bhindi, torai, ash gourd, raw banana, yam (suran), beans</w:t>
            </w:r>
          </w:p>
        </w:tc>
        <w:tc>
          <w:tcPr>
            <w:tcW w:type="dxa" w:w="3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Guava, pomegranate, pear, apple, custard apple (late), banana</w:t>
            </w:r>
          </w:p>
        </w:tc>
        <w:tc>
          <w:tcPr>
            <w:tcW w:type="dxa" w:w="2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Coconut, singhara (late), old rice</w:t>
            </w:r>
          </w:p>
        </w:tc>
      </w:tr>
    </w:tbl>
    <w:p>
      <w:pPr>
        <w:pStyle w:val="Heading2"/>
        <w:keepNext/>
        <w:spacing w:after="100" w:before="240"/>
      </w:pPr>
      <w:r>
        <w:rPr>
          <w:rFonts w:ascii="Georgia" w:cs="Georgia" w:eastAsia="Georgia" w:hAnsi="Georgia"/>
          <w:b/>
          <w:bCs/>
          <w:color w:val="3F6B3A"/>
          <w:sz w:val="27"/>
          <w:szCs w:val="27"/>
        </w:rPr>
        <w:t xml:space="preserve">Festivals &amp; observances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906"/>
      </w:tblGrid>
      <w:tr>
        <w:trPr>
          <w:cantSplit/>
          <w:tblHeader/>
        </w:trPr>
        <w:tc>
          <w:tcPr>
            <w:tcW w:type="dxa" w:w="3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Occasion</w:t>
            </w:r>
          </w:p>
        </w:tc>
        <w:tc>
          <w:tcPr>
            <w:tcW w:type="dxa" w:w="6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Kitchen response</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Onam (Kerala, Aug/Sep)</w:t>
            </w:r>
          </w:p>
        </w:tc>
        <w:tc>
          <w:tcPr>
            <w:tcW w:type="dxa" w:w="6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A Sadhya-style Vata–Pitta plate: parippu with ghee, olan, avial, erissery, pachadi, payasam.</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Ganesh Chaturthi (Bhadrapad)</w:t>
            </w:r>
          </w:p>
        </w:tc>
        <w:tc>
          <w:tcPr>
            <w:tcW w:type="dxa" w:w="6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Steamed ukadiche modak (small), sundal (soft-cooked).</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Pitru Paksha (Bhadrapad Purnima – Amavasya)</w:t>
            </w:r>
          </w:p>
        </w:tc>
        <w:tc>
          <w:tcPr>
            <w:tcW w:type="dxa" w:w="6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Simple sattvic shraddh food: kheer, kaddu, arbi, puri (offer phulka to elders).</w:t>
            </w:r>
          </w:p>
        </w:tc>
      </w:tr>
    </w:tbl>
    <w:p>
      <w:pPr>
        <w:pStyle w:val="Heading2"/>
        <w:keepNext/>
        <w:spacing w:after="100" w:before="240"/>
      </w:pPr>
      <w:r>
        <w:rPr>
          <w:rFonts w:ascii="Georgia" w:cs="Georgia" w:eastAsia="Georgia" w:hAnsi="Georgia"/>
          <w:b/>
          <w:bCs/>
          <w:color w:val="3F6B3A"/>
          <w:sz w:val="27"/>
          <w:szCs w:val="27"/>
        </w:rPr>
        <w:t xml:space="preserve">Kitchen guidance for September</w:t>
      </w:r>
    </w:p>
    <w:p>
      <w:pPr>
        <w:pStyle w:val="ListParagraph"/>
        <w:numPr>
          <w:ilvl w:val="0"/>
          <w:numId w:val="2"/>
        </w:numPr>
        <w:spacing w:after="50" w:line="264"/>
      </w:pPr>
      <w:r>
        <w:rPr>
          <w:rFonts w:ascii="Calibri" w:cs="Calibri" w:eastAsia="Calibri" w:hAnsi="Calibri"/>
          <w:color w:val="2B2B2B"/>
          <w:sz w:val="20"/>
          <w:szCs w:val="20"/>
        </w:rPr>
        <w:t xml:space="preserve">Pitta season begins: reduce chilli, sour and salt; increase ghee, milk, rice, coconut.</w:t>
      </w:r>
    </w:p>
    <w:p>
      <w:pPr>
        <w:pStyle w:val="ListParagraph"/>
        <w:numPr>
          <w:ilvl w:val="0"/>
          <w:numId w:val="2"/>
        </w:numPr>
        <w:spacing w:after="50" w:line="264"/>
      </w:pPr>
      <w:r>
        <w:rPr>
          <w:rFonts w:ascii="Calibri" w:cs="Calibri" w:eastAsia="Calibri" w:hAnsi="Calibri"/>
          <w:color w:val="2B2B2B"/>
          <w:sz w:val="20"/>
          <w:szCs w:val="20"/>
        </w:rPr>
        <w:t xml:space="preserve">Coconut-based Kerala dishes suit both Vata elders and Pitta season.</w:t>
      </w:r>
    </w:p>
    <w:p>
      <w:pPr>
        <w:pStyle w:val="ListParagraph"/>
        <w:numPr>
          <w:ilvl w:val="0"/>
          <w:numId w:val="2"/>
        </w:numPr>
        <w:spacing w:after="50" w:line="264"/>
      </w:pPr>
      <w:r>
        <w:rPr>
          <w:rFonts w:ascii="Calibri" w:cs="Calibri" w:eastAsia="Calibri" w:hAnsi="Calibri"/>
          <w:color w:val="2B2B2B"/>
          <w:sz w:val="20"/>
          <w:szCs w:val="20"/>
        </w:rPr>
        <w:t xml:space="preserve">Bitter vegetables (karela, neem-free methi) twice a week.</w:t>
      </w:r>
    </w:p>
    <w:p>
      <w:pPr>
        <w:pStyle w:val="ListParagraph"/>
        <w:numPr>
          <w:ilvl w:val="0"/>
          <w:numId w:val="2"/>
        </w:numPr>
        <w:spacing w:after="50" w:line="264"/>
      </w:pPr>
      <w:r>
        <w:rPr>
          <w:rFonts w:ascii="Calibri" w:cs="Calibri" w:eastAsia="Calibri" w:hAnsi="Calibri"/>
          <w:color w:val="2B2B2B"/>
          <w:sz w:val="20"/>
          <w:szCs w:val="20"/>
        </w:rPr>
        <w:t xml:space="preserve">Shraddh fortnight: keep a simple sattvic thali available for guests performing rites.</w:t>
      </w:r>
    </w:p>
    <w:p>
      <w:pPr>
        <w:spacing w:after="100" w:before="60" w:line="276"/>
      </w:pPr>
      <w:r>
        <w:rPr>
          <w:rFonts w:ascii="Calibri" w:cs="Calibri" w:eastAsia="Calibri" w:hAnsi="Calibri"/>
          <w:b/>
          <w:bCs/>
          <w:color w:val="B85A17"/>
          <w:sz w:val="19"/>
          <w:szCs w:val="19"/>
        </w:rPr>
        <w:t xml:space="preserve">Daily rituals:  </w:t>
      </w:r>
      <w:r>
        <w:rPr>
          <w:rFonts w:ascii="Calibri" w:cs="Calibri" w:eastAsia="Calibri" w:hAnsi="Calibri"/>
          <w:color w:val="2B2B2B"/>
          <w:sz w:val="19"/>
          <w:szCs w:val="19"/>
        </w:rPr>
        <w:t xml:space="preserve">on waking — Room-temperature water with soaked coriander seeds;  at bedtime — Warm milk with a pinch of cardamom and mishri.</w:t>
      </w:r>
    </w:p>
    <w:p>
      <w:pPr>
        <w:pStyle w:val="Heading2"/>
        <w:keepNext/>
        <w:spacing w:after="100" w:before="240"/>
      </w:pPr>
      <w:r>
        <w:rPr>
          <w:rFonts w:ascii="Georgia" w:cs="Georgia" w:eastAsia="Georgia" w:hAnsi="Georgia"/>
          <w:b/>
          <w:bCs/>
          <w:color w:val="3F6B3A"/>
          <w:sz w:val="27"/>
          <w:szCs w:val="27"/>
        </w:rPr>
        <w:t xml:space="preserve">Seven-day menu — September</w:t>
      </w:r>
    </w:p>
    <w:p>
      <w:pPr>
        <w:spacing w:after="100" w:before="0" w:line="276"/>
      </w:pPr>
      <w:r>
        <w:rPr>
          <w:rFonts w:ascii="Calibri" w:cs="Calibri" w:eastAsia="Calibri" w:hAnsi="Calibri"/>
          <w:i/>
          <w:iCs/>
          <w:color w:val="6B6860"/>
          <w:sz w:val="18"/>
          <w:szCs w:val="18"/>
        </w:rPr>
        <w:t xml:space="preserve">Rotate weekly; swap any item for one from 'Further dishes &amp; variations' at the end of this chapter. Lunch always includes rice and phulka; curd/raita is served at lunch only.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0"/>
        <w:gridCol w:w="2050"/>
        <w:gridCol w:w="2950"/>
        <w:gridCol w:w="1700"/>
        <w:gridCol w:w="2156"/>
      </w:tblGrid>
      <w:tr>
        <w:trPr>
          <w:cantSplit/>
          <w:tblHeader/>
        </w:trPr>
        <w:tc>
          <w:tcPr>
            <w:tcW w:type="dxa" w:w="10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Day</w:t>
            </w:r>
          </w:p>
        </w:tc>
        <w:tc>
          <w:tcPr>
            <w:tcW w:type="dxa" w:w="20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Breakfast 7:30–9:00</w:t>
            </w:r>
          </w:p>
        </w:tc>
        <w:tc>
          <w:tcPr>
            <w:tcW w:type="dxa" w:w="2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Lunch thali 12:30–2:30</w:t>
            </w:r>
          </w:p>
        </w:tc>
        <w:tc>
          <w:tcPr>
            <w:tcW w:type="dxa" w:w="1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Evening 4:00</w:t>
            </w:r>
          </w:p>
        </w:tc>
        <w:tc>
          <w:tcPr>
            <w:tcW w:type="dxa" w:w="215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Dinner 7:00–8:30</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Monday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Oats–moong savoury porridge · pomegranate</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Kerala parippu (moong with coconut) · Olan (ash gourd &amp; cowpea) · Avial (mixed vegetables, coconut–curd) · rice &amp; phulka · Beetroot pachadi (warm)</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Stewed pear with cinnamon &amp; clove</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Rice kanji with ghee, cumin &amp; ginger · payar · sweet: Parippu payasam (80 ml)</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Tuesday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Idiyappam with sweet coconut milk</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Lauki–moong dal · Beans thoran · Raw-banana poriyal · rice &amp; phulka · Spiced takra</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Coconut water</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khichdi · sweet: Rice kheer</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Wednesday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Puttu (rice flour) with banana</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Erissery (pumpkin–lobia) · Kaddu khatta-meetha · Bhindi with coconut · rice &amp; phulka · Coconut chutney</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Roasted makhana</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Lauki soup · phulka · sweet: Ukadiche modak (1)</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Thursday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Rice kanji with ghee</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yusha · Arbi ajwaini · Lauki–peas · rice &amp; phulka · Inji (ginger) chutney (small)</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Pomegranate (½ cup)</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Vegetable stew · idiyappam · sweet: Coconut ladoo</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Friday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dal chilla · coconut chutney</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Toor dal (mild) · Carrot–beet thoran · Torai–moong · rice &amp; phulka · Cucumber kichadi</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CCF tea</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yusha · rice · sweet: Banana–jaggery halwa</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Saturday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Ragi porridge · guava</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Moong–masoor · Olan (ash gourd &amp; cowpea) · Avial (mixed vegetables, coconut–curd) · rice &amp; phulka · Beetroot pachadi (warm)</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Banana with cardamom &amp; ghee</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Namkeen dalia · sweet: Palada (light, 60 ml)</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Sunday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Soft upma · pear</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Kalan (yam in curd–coconut, lunch) · Beans thoran · Raw-banana poriyal · rice &amp; phulka · Spiced takra</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Sweet-potato chaat</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Pumpkin–lentil soup · rice · sweet: Sooji kesari (40 g)</w:t>
            </w:r>
          </w:p>
        </w:tc>
      </w:tr>
    </w:tbl>
    <w:p>
      <w:pPr>
        <w:spacing w:after="80"/>
      </w:pPr>
    </w:p>
    <w:p>
      <w:pPr>
        <w:keepNext/>
        <w:spacing w:after="40" w:before="80"/>
        <w:jc w:val="center"/>
      </w:pPr>
      <w:r>
        <w:drawing>
          <wp:inline distT="0" distB="0" distL="0" distR="0">
            <wp:extent cx="6038850" cy="2438400"/>
            <wp:effectExtent t="0" r="0" b="0" l="0"/>
            <wp:docPr id="29" name="img/macro_sep.png" descr="Figure. September's featured recipes — energy per serving by source, with protein" title="Figure. September's featured recipes — energy per serving by source, with prot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6038850" cy="243840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September's featured recipes — energy per serving by source, with protein</w:t>
      </w:r>
    </w:p>
    <w:p>
      <w:pPr>
        <w:pStyle w:val="Heading2"/>
        <w:keepNext/>
        <w:spacing w:after="100" w:before="120"/>
      </w:pPr>
      <w:r>
        <w:rPr>
          <w:rFonts w:ascii="Georgia" w:cs="Georgia" w:eastAsia="Georgia" w:hAnsi="Georgia"/>
          <w:b/>
          <w:bCs/>
          <w:color w:val="3F6B3A"/>
          <w:sz w:val="27"/>
          <w:szCs w:val="27"/>
        </w:rPr>
        <w:t xml:space="preserve">September recipes</w:t>
      </w:r>
    </w:p>
    <w:p>
      <w:pPr>
        <w:pStyle w:val="Heading3"/>
        <w:keepNext/>
        <w:spacing w:after="60" w:before="220"/>
      </w:pPr>
      <w:r>
        <w:rPr>
          <w:rFonts w:ascii="Georgia" w:cs="Georgia" w:eastAsia="Georgia" w:hAnsi="Georgia"/>
          <w:b/>
          <w:bCs/>
          <w:color w:val="B85A17"/>
          <w:sz w:val="24"/>
          <w:szCs w:val="24"/>
        </w:rPr>
        <w:t xml:space="preserve">Oats–Moong Savoury Porridge (Oats Khichdi)</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color w:val="6B6860"/>
          <w:sz w:val="17"/>
          <w:szCs w:val="17"/>
        </w:rPr>
        <w:t xml:space="preserve">   ·   Serves 4   ·   Portion: 1 bowl (≈250 g)   ·   Cook 25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porridge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Balancing; heart-friendly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3¾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Oats, rolled / steel-cut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1⅓ cups rolled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diced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peas,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Pressure-cook moong in 400 ml water — 2 whistles.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Heat ghee; cumin, hing, ginger; add vegetables and turmeric, sauté 2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oats and roast 2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cooked moong and 500 ml water; simmer 5–6 minutes, stirring, to a porridge.</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Salt, coriander and lemon to finish.</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209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7.7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30.5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Oats' soluble fibre (beta-glucan) supports healthy cholesterol — useful for many 55+ guests.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Light and warm, with moong for protein; suitable through the season change.</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Masala oats (no onion)  ·  Oats idli  ·  Sweet oats with dates  ·  Oats–vegetable soup</w:t>
      </w:r>
    </w:p>
    <w:p>
      <w:pPr>
        <w:pStyle w:val="Heading3"/>
        <w:keepNext/>
        <w:spacing w:after="60" w:before="220"/>
      </w:pPr>
      <w:r>
        <w:rPr>
          <w:rFonts w:ascii="Georgia" w:cs="Georgia" w:eastAsia="Georgia" w:hAnsi="Georgia"/>
          <w:b/>
          <w:bCs/>
          <w:color w:val="B85A17"/>
          <w:sz w:val="24"/>
          <w:szCs w:val="24"/>
        </w:rPr>
        <w:t xml:space="preserve">Kerala Parippu Curry (Moong with Coconut)</w:t>
      </w:r>
    </w:p>
    <w:p>
      <w:pPr>
        <w:keepNext/>
        <w:spacing w:after="30" w:before="0" w:line="276"/>
      </w:pPr>
      <w:r>
        <w:rPr>
          <w:rFonts w:ascii="Calibri" w:cs="Calibri" w:eastAsia="Calibri" w:hAnsi="Calibri"/>
          <w:b/>
          <w:bCs/>
          <w:color w:val="3F6B3A"/>
          <w:spacing w:val="20"/>
          <w:sz w:val="16"/>
          <w:szCs w:val="16"/>
        </w:rPr>
        <w:t xml:space="preserve">LUNCH · DAL</w:t>
      </w:r>
      <w:r>
        <w:rPr>
          <w:rFonts w:ascii="Calibri" w:cs="Calibri" w:eastAsia="Calibri" w:hAnsi="Calibri"/>
          <w:color w:val="6B6860"/>
          <w:sz w:val="17"/>
          <w:szCs w:val="17"/>
        </w:rPr>
        <w:t xml:space="preserve">   ·   Serves 4   ·   Portion: 1 katori (≈170 g)   ·   Cook 30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 &amp; Vata 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lightly roasted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fresh grated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(ground with coconut)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chilli (optional, deseeded)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(optional)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 (grinding)</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 leaves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small 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Roast moong lightly 3 minutes; pressure-cook with water and turmeric — 4 whistles; mash smooth.</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Grind coconut, cumin and chilli with water to a fine paste.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paste to the dal; simmer gently 5 minutes (do not boil hard); add salt.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Temper with ghee, mustard, curry leaves and hing.</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Serve as the Sadhya first course: over rice with a spoon of ghee.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210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9.6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8.5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23.6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Smooth and mild — one of the gentlest dals in the book.</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Coconut and ghee cool Pitta; moong is light — perfect for the Varsha-to-Sharad transition.</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Parippu with spinach  ·  Cherupayar (whole moong) curry  ·  Moong–coconut kootu  ·  Dal with coconut milk</w:t>
      </w:r>
    </w:p>
    <w:p>
      <w:pPr>
        <w:pStyle w:val="Heading3"/>
        <w:keepNext/>
        <w:spacing w:after="60" w:before="220"/>
      </w:pPr>
      <w:r>
        <w:rPr>
          <w:rFonts w:ascii="Georgia" w:cs="Georgia" w:eastAsia="Georgia" w:hAnsi="Georgia"/>
          <w:b/>
          <w:bCs/>
          <w:color w:val="B85A17"/>
          <w:sz w:val="24"/>
          <w:szCs w:val="24"/>
        </w:rPr>
        <w:t xml:space="preserve">Olan (Ash Gourd &amp; Cowpea in Coconut Milk)</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4   ·   Portion: 1 katori (≈170 g)   ·   Soak overnight · Cook 35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Very 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 Pitta-pacifying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Cowpea (lobia), dry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 soaked overnight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Ash gourd (petha)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thin 3-cm squares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milk, thin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1⅔ cups (300 thin + 100 thick)</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chilli (optional, deseeded)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slit (optional)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julienne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(raw, to finish)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 leaves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Pressure-cook soaked lobia 5 whistles until completely soft.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Simmer ash gourd in thin coconut milk with chilli, ginger and salt 10–12 minutes until translucent.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lobia; stir gently.</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Pour in thick coconut milk and warm through — do not boil.</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Finish with raw coconut oil and curry leaves.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198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14.9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12.6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No spice powders at all — the mildest dish in the book; ideal for sensitive stomachs.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Ash gourd (kushmanda) is cooling and nourishing — celebrated in Ayurveda for calming Pitta and the mind.</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Pumpkin olan  ·  Lauki in coconut milk  ·  Erissery  ·  Kootu with ash gourd</w:t>
      </w:r>
    </w:p>
    <w:p>
      <w:pPr>
        <w:pStyle w:val="Heading3"/>
        <w:keepNext/>
        <w:spacing w:after="60" w:before="220"/>
      </w:pPr>
      <w:r>
        <w:rPr>
          <w:rFonts w:ascii="Georgia" w:cs="Georgia" w:eastAsia="Georgia" w:hAnsi="Georgia"/>
          <w:b/>
          <w:bCs/>
          <w:color w:val="B85A17"/>
          <w:sz w:val="24"/>
          <w:szCs w:val="24"/>
        </w:rPr>
        <w:t xml:space="preserve">Stewed Pear with Cinnamon &amp; Clove</w:t>
      </w:r>
    </w:p>
    <w:p>
      <w:pPr>
        <w:keepNext/>
        <w:spacing w:after="30" w:before="0" w:line="276"/>
      </w:pPr>
      <w:r>
        <w:rPr>
          <w:rFonts w:ascii="Calibri" w:cs="Calibri" w:eastAsia="Calibri" w:hAnsi="Calibri"/>
          <w:b/>
          <w:bCs/>
          <w:color w:val="3F6B3A"/>
          <w:spacing w:val="20"/>
          <w:sz w:val="16"/>
          <w:szCs w:val="16"/>
        </w:rPr>
        <w:t xml:space="preserve">EVENING · SNACK</w:t>
      </w:r>
      <w:r>
        <w:rPr>
          <w:rFonts w:ascii="Calibri" w:cs="Calibri" w:eastAsia="Calibri" w:hAnsi="Calibri"/>
          <w:color w:val="6B6860"/>
          <w:sz w:val="17"/>
          <w:szCs w:val="17"/>
        </w:rPr>
        <w:t xml:space="preserve">   ·   Serves 4   ·   Portion: ≈130 g   ·   Cook 20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Spoon-soft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 when stewed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Pear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medium, peeled &amp; cored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1-inch stick</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Clove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pod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Raisins (kishmish)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(optional)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Cut pears into 2-cm pieces.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Simmer with water, spices and raisins covered 12–15 minutes until spoon-soft.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Stir in jaggery (optional) and ghee.</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Remove whole spices; serve warm.</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109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25.5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From the source Kerala plan. Stewing makes raw fruit (Vata-aggravating) gentle; good for constipation.</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Cooked fruit with warming spices is far easier on aged digestion than raw fruit.</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Stewed apple  ·  Stewed guava  ·  Baked apple with dates  ·  Pear–ginger compote</w:t>
      </w:r>
    </w:p>
    <w:p>
      <w:pPr>
        <w:pStyle w:val="Heading3"/>
        <w:keepNext/>
        <w:spacing w:after="60" w:before="220"/>
      </w:pPr>
      <w:r>
        <w:rPr>
          <w:rFonts w:ascii="Georgia" w:cs="Georgia" w:eastAsia="Georgia" w:hAnsi="Georgia"/>
          <w:b/>
          <w:bCs/>
          <w:color w:val="B85A17"/>
          <w:sz w:val="24"/>
          <w:szCs w:val="24"/>
        </w:rPr>
        <w:t xml:space="preserve">Rice Kanji with Ghee, Cumin &amp; Ginger · Payar</w:t>
      </w:r>
    </w:p>
    <w:p>
      <w:pPr>
        <w:keepNext/>
        <w:spacing w:after="30" w:before="0" w:line="276"/>
      </w:pPr>
      <w:r>
        <w:rPr>
          <w:rFonts w:ascii="Calibri" w:cs="Calibri" w:eastAsia="Calibri" w:hAnsi="Calibri"/>
          <w:b/>
          <w:bCs/>
          <w:color w:val="3F6B3A"/>
          <w:spacing w:val="20"/>
          <w:sz w:val="16"/>
          <w:szCs w:val="16"/>
        </w:rPr>
        <w:t xml:space="preserve">DINNER</w:t>
      </w:r>
      <w:r>
        <w:rPr>
          <w:rFonts w:ascii="Calibri" w:cs="Calibri" w:eastAsia="Calibri" w:hAnsi="Calibri"/>
          <w:color w:val="6B6860"/>
          <w:sz w:val="17"/>
          <w:szCs w:val="17"/>
        </w:rPr>
        <w:t xml:space="preserve">   ·   Serves 4   ·   Portion: 300 ml kanji + 2 tbsp payar   ·   Cook 45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Thin porridge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Tridoshic; restorative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Kerala red matta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red matta (or njavara/basmati)</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whole green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 whole moong (payar), soaked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fresh grated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 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Curry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leaves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Wash rice; boil in 1200 ml water, open pot, 35–40 minutes (or 5 whistles) until grains burst and the liquid is starchy.</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salt; temper with ghee, cumin and ginger.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Payar: pressure-cook soaked whole moong 5 whistles until soft.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Temper payar with a few drops of ghee, mustard and curry leaves; stir in coconut.</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Serve kanji in a bowl with payar alongside.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180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5.0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26.2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Red matta must be double-cooked until very soft. Kanji is the classic Kerala sick-room and elder food.</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Peya/yavagu (thin rice gruel) is the first food after fasting or illness in Ayurveda.</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Njavara milk kanji (sweet, with dates)  ·  Jeera kanji  ·  Moong kanji  ·  Ragi kanji</w:t>
      </w:r>
    </w:p>
    <w:p>
      <w:pPr>
        <w:pStyle w:val="Heading3"/>
        <w:keepNext/>
        <w:spacing w:after="60" w:before="220"/>
      </w:pPr>
      <w:r>
        <w:rPr>
          <w:rFonts w:ascii="Georgia" w:cs="Georgia" w:eastAsia="Georgia" w:hAnsi="Georgia"/>
          <w:b/>
          <w:bCs/>
          <w:color w:val="B85A17"/>
          <w:sz w:val="24"/>
          <w:szCs w:val="24"/>
        </w:rPr>
        <w:t xml:space="preserve">Parippu Payasam (Moong–Jaggery–Coconut Milk)</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color w:val="6B6860"/>
          <w:sz w:val="17"/>
          <w:szCs w:val="17"/>
        </w:rPr>
        <w:t xml:space="preserve">   ·   Serves 8   ·   Portion: 80 ml   ·   Cook 40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Thick, 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Nourishing, Vata-pacifying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1⅔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 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milk, thin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 (350 thin + 150 thick)</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Dry ginger (saunth)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 dry ginger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Cashew nuts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10</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Raisins (kishmish)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Roast moong in 1 tsp ghee 4 minutes; pressure-cook with 300 ml water — 3 whistles; mash.</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Melt jaggery in 100 ml water; strain.</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jaggery to dal; cook 8 minutes to thicken.</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thin coconut milk; simmer 8 minutes; add thick milk and heat through.</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Off heat add cardamom and dry ginger; top with ghee-fried cashews and raisins.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206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10.4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24.6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Rich — serve 80 ml. Diabetic guests: 2 tbsp only.</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Dry ginger in payasam aids digestion of the heavy jaggery and coconut — a Kerala wisdom.</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Ada pradhaman (light)  ·  Pal payasam  ·  Semiya payasam  ·  Chana dal payasam</w:t>
      </w:r>
    </w:p>
    <w:p>
      <w:pPr>
        <w:pStyle w:val="Heading2"/>
        <w:keepNext/>
        <w:spacing w:after="100" w:before="240"/>
      </w:pPr>
      <w:r>
        <w:rPr>
          <w:rFonts w:ascii="Georgia" w:cs="Georgia" w:eastAsia="Georgia" w:hAnsi="Georgia"/>
          <w:b/>
          <w:bCs/>
          <w:color w:val="3F6B3A"/>
          <w:sz w:val="27"/>
          <w:szCs w:val="27"/>
        </w:rPr>
        <w:t xml:space="preserve">Signature process &amp; further dishes — September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00"/>
        <w:gridCol w:w="5406"/>
      </w:tblGrid>
      <w:tr>
        <w:trPr>
          <w:cantSplit/>
        </w:trPr>
        <w:tc>
          <w:tcPr>
            <w:tcW w:type="dxa" w:w="4500"/>
            <w:tcBorders>
              <w:top w:val="none" w:sz="0"/>
              <w:left w:val="none" w:sz="0"/>
              <w:bottom w:val="none" w:sz="0"/>
              <w:right w:val="none" w:sz="0"/>
            </w:tcBorders>
            <w:tcMar>
              <w:top w:type="dxa" w:w="0"/>
              <w:left w:type="dxa" w:w="0"/>
              <w:bottom w:type="dxa" w:w="0"/>
              <w:right w:type="dxa" w:w="120"/>
            </w:tcMar>
            <w:vAlign w:val="center"/>
          </w:tcPr>
          <w:p>
            <w:pPr>
              <w:spacing w:after="40"/>
              <w:jc w:val="center"/>
            </w:pPr>
            <w:r>
              <w:drawing>
                <wp:inline distT="0" distB="0" distL="0" distR="0">
                  <wp:extent cx="2743200" cy="3648075"/>
                  <wp:effectExtent t="0" r="0" b="0" l="0"/>
                  <wp:docPr id="30" name="img/flow_sep.png" descr="img/flow_sep.png" title="img/flow_s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43200" cy="3648075"/>
                          </a:xfrm>
                          <a:prstGeom prst="rect">
                            <a:avLst/>
                          </a:prstGeom>
                        </pic:spPr>
                      </pic:pic>
                    </a:graphicData>
                  </a:graphic>
                </wp:inline>
              </w:drawing>
            </w:r>
          </w:p>
          <w:p>
            <w:pPr>
              <w:spacing w:after="0"/>
              <w:jc w:val="center"/>
            </w:pPr>
            <w:r>
              <w:rPr>
                <w:rFonts w:ascii="Calibri" w:cs="Calibri" w:eastAsia="Calibri" w:hAnsi="Calibri"/>
                <w:i/>
                <w:iCs/>
                <w:color w:val="6B6860"/>
                <w:sz w:val="16"/>
                <w:szCs w:val="16"/>
              </w:rPr>
              <w:t xml:space="preserve">Signature dish: Olan (Ash Gourd &amp; Cowpea in Coconut Milk)</w:t>
            </w:r>
          </w:p>
        </w:tc>
        <w:tc>
          <w:tcPr>
            <w:tcW w:type="dxa" w:w="5406"/>
            <w:tcBorders>
              <w:top w:val="none" w:sz="0"/>
              <w:left w:val="none" w:sz="0"/>
              <w:bottom w:val="none" w:sz="0"/>
              <w:right w:val="none" w:sz="0"/>
            </w:tcBorders>
            <w:tcMar>
              <w:top w:type="dxa" w:w="0"/>
              <w:left w:type="dxa" w:w="120"/>
              <w:bottom w:type="dxa" w:w="0"/>
              <w:right w:type="dxa" w:w="0"/>
            </w:tcMar>
            <w:vAlign w:val="center"/>
          </w:tcPr>
          <w:p>
            <w:pPr>
              <w:spacing w:after="80"/>
            </w:pPr>
            <w:r>
              <w:rPr>
                <w:rFonts w:ascii="Georgia" w:cs="Georgia" w:eastAsia="Georgia" w:hAnsi="Georgia"/>
                <w:b/>
                <w:bCs/>
                <w:color w:val="3F6B3A"/>
                <w:sz w:val="23"/>
                <w:szCs w:val="23"/>
              </w:rPr>
              <w:t xml:space="preserve">Further dishes &amp; variations</w:t>
            </w:r>
          </w:p>
          <w:p>
            <w:pPr>
              <w:pBdr>
                <w:bottom w:val="single" w:color="D9D3C5" w:sz="4"/>
              </w:pBdr>
              <w:spacing w:after="20" w:before="60"/>
            </w:pPr>
            <w:r>
              <w:rPr>
                <w:rFonts w:ascii="Calibri" w:cs="Calibri" w:eastAsia="Calibri" w:hAnsi="Calibri"/>
                <w:b/>
                <w:bCs/>
                <w:color w:val="B85A17"/>
                <w:sz w:val="18"/>
                <w:szCs w:val="18"/>
              </w:rPr>
              <w:t xml:space="preserve">Breakfast</w:t>
            </w:r>
          </w:p>
          <w:p>
            <w:pPr>
              <w:spacing w:after="40" w:line="252"/>
            </w:pPr>
            <w:r>
              <w:rPr>
                <w:rFonts w:ascii="Calibri" w:cs="Calibri" w:eastAsia="Calibri" w:hAnsi="Calibri"/>
                <w:color w:val="2B2B2B"/>
                <w:sz w:val="17"/>
                <w:szCs w:val="17"/>
              </w:rPr>
              <w:t xml:space="preserve">Puttu with kadala (soft-cooked)  ·  Neer dosa  ·  Appam with stew  ·  Kozhukattai (steamed rice dumplings)  ·  Oats idli</w:t>
            </w:r>
          </w:p>
          <w:p>
            <w:pPr>
              <w:pBdr>
                <w:bottom w:val="single" w:color="D9D3C5" w:sz="4"/>
              </w:pBdr>
              <w:spacing w:after="20" w:before="60"/>
            </w:pPr>
            <w:r>
              <w:rPr>
                <w:rFonts w:ascii="Calibri" w:cs="Calibri" w:eastAsia="Calibri" w:hAnsi="Calibri"/>
                <w:b/>
                <w:bCs/>
                <w:color w:val="B85A17"/>
                <w:sz w:val="18"/>
                <w:szCs w:val="18"/>
              </w:rPr>
              <w:t xml:space="preserve">Dals &amp; Saags</w:t>
            </w:r>
          </w:p>
          <w:p>
            <w:pPr>
              <w:spacing w:after="40" w:line="252"/>
            </w:pPr>
            <w:r>
              <w:rPr>
                <w:rFonts w:ascii="Calibri" w:cs="Calibri" w:eastAsia="Calibri" w:hAnsi="Calibri"/>
                <w:color w:val="2B2B2B"/>
                <w:sz w:val="17"/>
                <w:szCs w:val="17"/>
              </w:rPr>
              <w:t xml:space="preserve">Erissery  ·  Kalan (lunch)  ·  Moru curry (spiced buttermilk)  ·  Cherupayar curry  ·  Moong–spinach kootu</w:t>
            </w:r>
          </w:p>
          <w:p>
            <w:pPr>
              <w:pBdr>
                <w:bottom w:val="single" w:color="D9D3C5" w:sz="4"/>
              </w:pBdr>
              <w:spacing w:after="20" w:before="60"/>
            </w:pPr>
            <w:r>
              <w:rPr>
                <w:rFonts w:ascii="Calibri" w:cs="Calibri" w:eastAsia="Calibri" w:hAnsi="Calibri"/>
                <w:b/>
                <w:bCs/>
                <w:color w:val="B85A17"/>
                <w:sz w:val="18"/>
                <w:szCs w:val="18"/>
              </w:rPr>
              <w:t xml:space="preserve">Sabzis</w:t>
            </w:r>
          </w:p>
          <w:p>
            <w:pPr>
              <w:spacing w:after="40" w:line="252"/>
            </w:pPr>
            <w:r>
              <w:rPr>
                <w:rFonts w:ascii="Calibri" w:cs="Calibri" w:eastAsia="Calibri" w:hAnsi="Calibri"/>
                <w:color w:val="2B2B2B"/>
                <w:sz w:val="17"/>
                <w:szCs w:val="17"/>
              </w:rPr>
              <w:t xml:space="preserve">Avial  ·  Kootu  ·  Raw-banana thoran  ·  Yam erissery  ·  Beans–coconut thoran</w:t>
            </w:r>
          </w:p>
          <w:p>
            <w:pPr>
              <w:pBdr>
                <w:bottom w:val="single" w:color="D9D3C5" w:sz="4"/>
              </w:pBdr>
              <w:spacing w:after="20" w:before="60"/>
            </w:pPr>
            <w:r>
              <w:rPr>
                <w:rFonts w:ascii="Calibri" w:cs="Calibri" w:eastAsia="Calibri" w:hAnsi="Calibri"/>
                <w:b/>
                <w:bCs/>
                <w:color w:val="B85A17"/>
                <w:sz w:val="18"/>
                <w:szCs w:val="18"/>
              </w:rPr>
              <w:t xml:space="preserve">Evening</w:t>
            </w:r>
          </w:p>
          <w:p>
            <w:pPr>
              <w:spacing w:after="40" w:line="252"/>
            </w:pPr>
            <w:r>
              <w:rPr>
                <w:rFonts w:ascii="Calibri" w:cs="Calibri" w:eastAsia="Calibri" w:hAnsi="Calibri"/>
                <w:color w:val="2B2B2B"/>
                <w:sz w:val="17"/>
                <w:szCs w:val="17"/>
              </w:rPr>
              <w:t xml:space="preserve">Banana with ghee &amp; cardamom  ·  Coconut water  ·  Stewed apple  ·  Pomegranate  ·  Sukku (dry-ginger) tea</w:t>
            </w:r>
          </w:p>
          <w:p>
            <w:pPr>
              <w:pBdr>
                <w:bottom w:val="single" w:color="D9D3C5" w:sz="4"/>
              </w:pBdr>
              <w:spacing w:after="20" w:before="60"/>
            </w:pPr>
            <w:r>
              <w:rPr>
                <w:rFonts w:ascii="Calibri" w:cs="Calibri" w:eastAsia="Calibri" w:hAnsi="Calibri"/>
                <w:b/>
                <w:bCs/>
                <w:color w:val="B85A17"/>
                <w:sz w:val="18"/>
                <w:szCs w:val="18"/>
              </w:rPr>
              <w:t xml:space="preserve">Light Dinners</w:t>
            </w:r>
          </w:p>
          <w:p>
            <w:pPr>
              <w:spacing w:after="40" w:line="252"/>
            </w:pPr>
            <w:r>
              <w:rPr>
                <w:rFonts w:ascii="Calibri" w:cs="Calibri" w:eastAsia="Calibri" w:hAnsi="Calibri"/>
                <w:color w:val="2B2B2B"/>
                <w:sz w:val="17"/>
                <w:szCs w:val="17"/>
              </w:rPr>
              <w:t xml:space="preserve">Kanji  ·  Pumpkin–lentil soup  ·  Idiyappam with stew  ·  Moong khichdi</w:t>
            </w:r>
          </w:p>
          <w:p>
            <w:pPr>
              <w:pBdr>
                <w:bottom w:val="single" w:color="D9D3C5" w:sz="4"/>
              </w:pBdr>
              <w:spacing w:after="20" w:before="60"/>
            </w:pPr>
            <w:r>
              <w:rPr>
                <w:rFonts w:ascii="Calibri" w:cs="Calibri" w:eastAsia="Calibri" w:hAnsi="Calibri"/>
                <w:b/>
                <w:bCs/>
                <w:color w:val="B85A17"/>
                <w:sz w:val="18"/>
                <w:szCs w:val="18"/>
              </w:rPr>
              <w:t xml:space="preserve">Sweets &amp; Digestives</w:t>
            </w:r>
          </w:p>
          <w:p>
            <w:pPr>
              <w:spacing w:after="40" w:line="252"/>
            </w:pPr>
            <w:r>
              <w:rPr>
                <w:rFonts w:ascii="Calibri" w:cs="Calibri" w:eastAsia="Calibri" w:hAnsi="Calibri"/>
                <w:color w:val="2B2B2B"/>
                <w:sz w:val="17"/>
                <w:szCs w:val="17"/>
              </w:rPr>
              <w:t xml:space="preserve">Ukadiche modak  ·  Palada  ·  Coconut ladoo  ·  Pal payasam  ·  Saunf–mishri</w:t>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October — Cooling Sweetness — Navratri &amp; Sharad Purnima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506"/>
      </w:tblGrid>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Hindu months</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Ashwin – Kartik</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Ayurvedic season</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Sharad (autumn)</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Haridwar weather</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18 – 30 °C, clear skies, warm days, cool nights</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Agni (digestion)</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Improving steadily</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Dosha picture</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Pitta at its peak (the 'October heat' after rains)</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Favour</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Sweet, bitter, astringent; ghee, milk, rice, moong, amla; mildly cooling</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Limit</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Chilli, sour pickles, excess salt, fermented food, curd at night, sun exposure at midday</w:t>
            </w:r>
          </w:p>
        </w:tc>
      </w:tr>
    </w:tbl>
    <w:p>
      <w:pPr>
        <w:pStyle w:val="Heading2"/>
        <w:keepNext/>
        <w:spacing w:after="100" w:before="240"/>
      </w:pPr>
      <w:r>
        <w:rPr>
          <w:rFonts w:ascii="Georgia" w:cs="Georgia" w:eastAsia="Georgia" w:hAnsi="Georgia"/>
          <w:b/>
          <w:bCs/>
          <w:color w:val="3F6B3A"/>
          <w:sz w:val="27"/>
          <w:szCs w:val="27"/>
        </w:rPr>
        <w:t xml:space="preserve">In season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00"/>
        <w:gridCol w:w="3006"/>
        <w:gridCol w:w="2600"/>
      </w:tblGrid>
      <w:tr>
        <w:trPr>
          <w:cantSplit/>
          <w:tblHeader/>
        </w:trPr>
        <w:tc>
          <w:tcPr>
            <w:tcW w:type="dxa" w:w="4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Vegetables &amp; greens</w:t>
            </w:r>
          </w:p>
        </w:tc>
        <w:tc>
          <w:tcPr>
            <w:tcW w:type="dxa" w:w="30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Fruit</w:t>
            </w:r>
          </w:p>
        </w:tc>
        <w:tc>
          <w:tcPr>
            <w:tcW w:type="dxa" w:w="2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Pantry &amp; other</w:t>
            </w:r>
          </w:p>
        </w:tc>
      </w:tr>
      <w:tr>
        <w:trPr>
          <w:cantSplit/>
        </w:trPr>
        <w:tc>
          <w:tcPr>
            <w:tcW w:type="dxa" w:w="4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Lauki, kaddu, sweet potato, singhara, arbi, early spinach &amp; methi, beans, raw banana</w:t>
            </w:r>
          </w:p>
        </w:tc>
        <w:tc>
          <w:tcPr>
            <w:tcW w:type="dxa" w:w="3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Pomegranate, guava, custard apple (sitaphal), apple, early amla, banana</w:t>
            </w:r>
          </w:p>
        </w:tc>
        <w:tc>
          <w:tcPr>
            <w:tcW w:type="dxa" w:w="2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Samak rice, kuttu, rajgira, makhana (Navratri)</w:t>
            </w:r>
          </w:p>
        </w:tc>
      </w:tr>
    </w:tbl>
    <w:p>
      <w:pPr>
        <w:pStyle w:val="Heading2"/>
        <w:keepNext/>
        <w:spacing w:after="100" w:before="240"/>
      </w:pPr>
      <w:r>
        <w:rPr>
          <w:rFonts w:ascii="Georgia" w:cs="Georgia" w:eastAsia="Georgia" w:hAnsi="Georgia"/>
          <w:b/>
          <w:bCs/>
          <w:color w:val="3F6B3A"/>
          <w:sz w:val="27"/>
          <w:szCs w:val="27"/>
        </w:rPr>
        <w:t xml:space="preserve">Festivals &amp; observances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906"/>
      </w:tblGrid>
      <w:tr>
        <w:trPr>
          <w:cantSplit/>
          <w:tblHeader/>
        </w:trPr>
        <w:tc>
          <w:tcPr>
            <w:tcW w:type="dxa" w:w="3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Occasion</w:t>
            </w:r>
          </w:p>
        </w:tc>
        <w:tc>
          <w:tcPr>
            <w:tcW w:type="dxa" w:w="6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Kitchen response</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Sharad Navratri (Ashwin Shukla)</w:t>
            </w:r>
          </w:p>
        </w:tc>
        <w:tc>
          <w:tcPr>
            <w:tcW w:type="dxa" w:w="6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Nine-day phalahari menu: samak khichdi, rajgira porridge, kuttu cheela, sabudana khichdi, makhana kheer, aloo–dahi (lunch).</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Dussehra</w:t>
            </w:r>
          </w:p>
        </w:tc>
        <w:tc>
          <w:tcPr>
            <w:tcW w:type="dxa" w:w="6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Jalebi substitute: soft kesari; festive sattvic thali.</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Sharad Purnima</w:t>
            </w:r>
          </w:p>
        </w:tc>
        <w:tc>
          <w:tcPr>
            <w:tcW w:type="dxa" w:w="6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Rice kheer kept briefly under moonlight — a Pitta-cooling tradition.</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Karva Chauth / Diwali preparations</w:t>
            </w:r>
          </w:p>
        </w:tc>
        <w:tc>
          <w:tcPr>
            <w:tcW w:type="dxa" w:w="6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Soft mithai planning — see November.</w:t>
            </w:r>
          </w:p>
        </w:tc>
      </w:tr>
    </w:tbl>
    <w:p>
      <w:pPr>
        <w:pStyle w:val="Heading2"/>
        <w:keepNext/>
        <w:spacing w:after="100" w:before="240"/>
      </w:pPr>
      <w:r>
        <w:rPr>
          <w:rFonts w:ascii="Georgia" w:cs="Georgia" w:eastAsia="Georgia" w:hAnsi="Georgia"/>
          <w:b/>
          <w:bCs/>
          <w:color w:val="3F6B3A"/>
          <w:sz w:val="27"/>
          <w:szCs w:val="27"/>
        </w:rPr>
        <w:t xml:space="preserve">Kitchen guidance for October</w:t>
      </w:r>
    </w:p>
    <w:p>
      <w:pPr>
        <w:pStyle w:val="ListParagraph"/>
        <w:numPr>
          <w:ilvl w:val="0"/>
          <w:numId w:val="2"/>
        </w:numPr>
        <w:spacing w:after="50" w:line="264"/>
      </w:pPr>
      <w:r>
        <w:rPr>
          <w:rFonts w:ascii="Calibri" w:cs="Calibri" w:eastAsia="Calibri" w:hAnsi="Calibri"/>
          <w:color w:val="2B2B2B"/>
          <w:sz w:val="20"/>
          <w:szCs w:val="20"/>
        </w:rPr>
        <w:t xml:space="preserve">Ghee is the Sharad medicine — ½ tsp on rice and dal; reduce oil.</w:t>
      </w:r>
    </w:p>
    <w:p>
      <w:pPr>
        <w:pStyle w:val="ListParagraph"/>
        <w:numPr>
          <w:ilvl w:val="0"/>
          <w:numId w:val="2"/>
        </w:numPr>
        <w:spacing w:after="50" w:line="264"/>
      </w:pPr>
      <w:r>
        <w:rPr>
          <w:rFonts w:ascii="Calibri" w:cs="Calibri" w:eastAsia="Calibri" w:hAnsi="Calibri"/>
          <w:color w:val="2B2B2B"/>
          <w:sz w:val="20"/>
          <w:szCs w:val="20"/>
        </w:rPr>
        <w:t xml:space="preserve">Navratri: keep a full phalahari track daily; ensure protein (milk, paneer, makhana, rajgira).</w:t>
      </w:r>
    </w:p>
    <w:p>
      <w:pPr>
        <w:pStyle w:val="ListParagraph"/>
        <w:numPr>
          <w:ilvl w:val="0"/>
          <w:numId w:val="2"/>
        </w:numPr>
        <w:spacing w:after="50" w:line="264"/>
      </w:pPr>
      <w:r>
        <w:rPr>
          <w:rFonts w:ascii="Calibri" w:cs="Calibri" w:eastAsia="Calibri" w:hAnsi="Calibri"/>
          <w:color w:val="2B2B2B"/>
          <w:sz w:val="20"/>
          <w:szCs w:val="20"/>
        </w:rPr>
        <w:t xml:space="preserve">Bitter and astringent: pomegranate, amla, karela, lauki daily.</w:t>
      </w:r>
    </w:p>
    <w:p>
      <w:pPr>
        <w:pStyle w:val="ListParagraph"/>
        <w:numPr>
          <w:ilvl w:val="0"/>
          <w:numId w:val="2"/>
        </w:numPr>
        <w:spacing w:after="50" w:line="264"/>
      </w:pPr>
      <w:r>
        <w:rPr>
          <w:rFonts w:ascii="Calibri" w:cs="Calibri" w:eastAsia="Calibri" w:hAnsi="Calibri"/>
          <w:color w:val="2B2B2B"/>
          <w:sz w:val="20"/>
          <w:szCs w:val="20"/>
        </w:rPr>
        <w:t xml:space="preserve">Avoid fasting elders skipping fluids; offer coconut water and takra.</w:t>
      </w:r>
    </w:p>
    <w:p>
      <w:pPr>
        <w:spacing w:after="100" w:before="60" w:line="276"/>
      </w:pPr>
      <w:r>
        <w:rPr>
          <w:rFonts w:ascii="Calibri" w:cs="Calibri" w:eastAsia="Calibri" w:hAnsi="Calibri"/>
          <w:b/>
          <w:bCs/>
          <w:color w:val="B85A17"/>
          <w:sz w:val="19"/>
          <w:szCs w:val="19"/>
        </w:rPr>
        <w:t xml:space="preserve">Daily rituals:  </w:t>
      </w:r>
      <w:r>
        <w:rPr>
          <w:rFonts w:ascii="Calibri" w:cs="Calibri" w:eastAsia="Calibri" w:hAnsi="Calibri"/>
          <w:color w:val="2B2B2B"/>
          <w:sz w:val="19"/>
          <w:szCs w:val="19"/>
        </w:rPr>
        <w:t xml:space="preserve">on waking — Room-temperature water with soaked raisins (8–10) eaten;  at bedtime — Warm milk with ghee and a pinch of cardamom.</w:t>
      </w:r>
    </w:p>
    <w:p>
      <w:pPr>
        <w:pStyle w:val="Heading2"/>
        <w:keepNext/>
        <w:spacing w:after="100" w:before="240"/>
      </w:pPr>
      <w:r>
        <w:rPr>
          <w:rFonts w:ascii="Georgia" w:cs="Georgia" w:eastAsia="Georgia" w:hAnsi="Georgia"/>
          <w:b/>
          <w:bCs/>
          <w:color w:val="3F6B3A"/>
          <w:sz w:val="27"/>
          <w:szCs w:val="27"/>
        </w:rPr>
        <w:t xml:space="preserve">Seven-day menu — October</w:t>
      </w:r>
    </w:p>
    <w:p>
      <w:pPr>
        <w:spacing w:after="100" w:before="0" w:line="276"/>
      </w:pPr>
      <w:r>
        <w:rPr>
          <w:rFonts w:ascii="Calibri" w:cs="Calibri" w:eastAsia="Calibri" w:hAnsi="Calibri"/>
          <w:i/>
          <w:iCs/>
          <w:color w:val="6B6860"/>
          <w:sz w:val="18"/>
          <w:szCs w:val="18"/>
        </w:rPr>
        <w:t xml:space="preserve">Rotate weekly; swap any item for one from 'Further dishes &amp; variations' at the end of this chapter. Lunch always includes rice and phulka; curd/raita is served at lunch only.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0"/>
        <w:gridCol w:w="2050"/>
        <w:gridCol w:w="2950"/>
        <w:gridCol w:w="1700"/>
        <w:gridCol w:w="2156"/>
      </w:tblGrid>
      <w:tr>
        <w:trPr>
          <w:cantSplit/>
          <w:tblHeader/>
        </w:trPr>
        <w:tc>
          <w:tcPr>
            <w:tcW w:type="dxa" w:w="10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Day</w:t>
            </w:r>
          </w:p>
        </w:tc>
        <w:tc>
          <w:tcPr>
            <w:tcW w:type="dxa" w:w="20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Breakfast 7:30–9:00</w:t>
            </w:r>
          </w:p>
        </w:tc>
        <w:tc>
          <w:tcPr>
            <w:tcW w:type="dxa" w:w="2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Lunch thali 12:30–2:30</w:t>
            </w:r>
          </w:p>
        </w:tc>
        <w:tc>
          <w:tcPr>
            <w:tcW w:type="dxa" w:w="1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Evening 4:00</w:t>
            </w:r>
          </w:p>
        </w:tc>
        <w:tc>
          <w:tcPr>
            <w:tcW w:type="dxa" w:w="215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Dinner 7:00–8:30</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Monday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Rajgira–milk porridge with dates</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Whole green moong dal · Sattvic palak paneer · Kaddu khatta-meetha · rice &amp; phulka · Lauki raita (lunch)</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Roasted shakarkandi chaat</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Samak rice khichdi · sweet: Sharad Purnima kheer (80 ml)</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Tuesday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Samak upma · pomegranate</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Lauki–moong dal · Arbi ajwaini · Lauki–peas · rice &amp; phulka · Pomegranate raita</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Coconut water</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khichdi · sweet: Makhana kheer</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Wednesday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Kuttu–lauki chilla (vrat) · curd</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Kerala parippu · Shakarkandi–singhara sabzi · Raw-banana poriyal · rice &amp; phulka · Coconut chutney</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Roasted makhana</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Lauki soup · phulka · sweet: Singhara halwa (40 g)</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Thursday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Sabudana khichdi (soft) · banana</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yusha · Beans thoran · Bhindi with coconut · rice &amp; phulka · Mint–coriander chutney</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Pomegranate juice (fresh, room temp.)</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Kanji with ghee · sweet: Coconut ladoo</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Friday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dal chilla · coconut chutney</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Masoor–lauki · Paneer–capsicum (light) · Karela with jaggery · rice &amp; phulka · Spiced takra</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Badam milk</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Pumpkin soup · rice · sweet: Rajgira ladoo (soft)</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Saturday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Rice idli · coconut chutney</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Toor dal (mild) · Sattvic palak paneer · Kaddu khatta-meetha · rice &amp; phulka · Lauki raita (lunch)</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Banana–cardamom</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yusha · ghee rice · sweet: Sitaphal rabdi (light)</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Sunday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Oats porridge · guava</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Aloo–dahi curry (vrat, lunch) · Arbi ajwaini · Lauki–peas · rice &amp; phulka · Pomegranate raita</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CCF tea</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Namkeen dalia · sweet: Kesari (40 g)</w:t>
            </w:r>
          </w:p>
        </w:tc>
      </w:tr>
    </w:tbl>
    <w:p>
      <w:pPr>
        <w:spacing w:after="80"/>
      </w:pPr>
    </w:p>
    <w:p>
      <w:pPr>
        <w:keepNext/>
        <w:spacing w:after="40" w:before="80"/>
        <w:jc w:val="center"/>
      </w:pPr>
      <w:r>
        <w:drawing>
          <wp:inline distT="0" distB="0" distL="0" distR="0">
            <wp:extent cx="6038850" cy="2514600"/>
            <wp:effectExtent t="0" r="0" b="0" l="0"/>
            <wp:docPr id="31" name="img/macro_oct.png" descr="Figure. October's featured recipes — energy per serving by source, with protein" title="Figure. October's featured recipes — energy per serving by source, with prot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6038850" cy="251460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October's featured recipes — energy per serving by source, with protein</w:t>
      </w:r>
    </w:p>
    <w:p>
      <w:pPr>
        <w:pStyle w:val="Heading2"/>
        <w:keepNext/>
        <w:spacing w:after="100" w:before="120"/>
      </w:pPr>
      <w:r>
        <w:rPr>
          <w:rFonts w:ascii="Georgia" w:cs="Georgia" w:eastAsia="Georgia" w:hAnsi="Georgia"/>
          <w:b/>
          <w:bCs/>
          <w:color w:val="3F6B3A"/>
          <w:sz w:val="27"/>
          <w:szCs w:val="27"/>
        </w:rPr>
        <w:t xml:space="preserve">October recipes</w:t>
      </w:r>
    </w:p>
    <w:p>
      <w:pPr>
        <w:pStyle w:val="Heading3"/>
        <w:keepNext/>
        <w:spacing w:after="60" w:before="220"/>
      </w:pPr>
      <w:r>
        <w:rPr>
          <w:rFonts w:ascii="Georgia" w:cs="Georgia" w:eastAsia="Georgia" w:hAnsi="Georgia"/>
          <w:b/>
          <w:bCs/>
          <w:color w:val="B85A17"/>
          <w:sz w:val="24"/>
          <w:szCs w:val="24"/>
        </w:rPr>
        <w:t xml:space="preserve">Rajgira–Milk Porridge with Dates (Navratri)</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color w:val="6B6860"/>
          <w:sz w:val="17"/>
          <w:szCs w:val="17"/>
        </w:rPr>
        <w:t xml:space="preserve">   ·   Serves 4   ·   Portion: 200 ml bowl   ·   Cook 15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porridge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Nourishing; Pitta &amp; Vata 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Amaranth (rajgira) flour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amaranth flour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cups, warm</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Dates, seedless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seedless, chopped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Almonds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 slivered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Roast rajgira flour in ghee on low 5 minutes until nutty.</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warm milk gradually, whisking to avoid lumps.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Cook 6 minutes, stirring, until creamy.</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dates and cardamom; simmer 1 minute.</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Top with almonds.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218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7.5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10.5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25.1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Amaranth is a complete-protein pseudo-grain, permitted on fasts — a valuable Navratri protein.</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Light yet nourishing; dates and milk cool Sharad Pitta.</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Rajgira ladoo (soft)  ·  Rajgira thepla (vrat)  ·  Rajgira kheer  ·  Popped amaranth with milk</w:t>
      </w:r>
    </w:p>
    <w:p>
      <w:pPr>
        <w:pStyle w:val="Heading3"/>
        <w:keepNext/>
        <w:spacing w:after="60" w:before="220"/>
      </w:pPr>
      <w:r>
        <w:rPr>
          <w:rFonts w:ascii="Georgia" w:cs="Georgia" w:eastAsia="Georgia" w:hAnsi="Georgia"/>
          <w:b/>
          <w:bCs/>
          <w:color w:val="B85A17"/>
          <w:sz w:val="24"/>
          <w:szCs w:val="24"/>
        </w:rPr>
        <w:t xml:space="preserve">Whole Green Moong Dal (Soft)</w:t>
      </w:r>
    </w:p>
    <w:p>
      <w:pPr>
        <w:keepNext/>
        <w:spacing w:after="30" w:before="0" w:line="276"/>
      </w:pPr>
      <w:r>
        <w:rPr>
          <w:rFonts w:ascii="Calibri" w:cs="Calibri" w:eastAsia="Calibri" w:hAnsi="Calibri"/>
          <w:b/>
          <w:bCs/>
          <w:color w:val="3F6B3A"/>
          <w:spacing w:val="20"/>
          <w:sz w:val="16"/>
          <w:szCs w:val="16"/>
        </w:rPr>
        <w:t xml:space="preserve">LUNCH · DAL</w:t>
      </w:r>
      <w:r>
        <w:rPr>
          <w:rFonts w:ascii="Calibri" w:cs="Calibri" w:eastAsia="Calibri" w:hAnsi="Calibri"/>
          <w:color w:val="6B6860"/>
          <w:sz w:val="17"/>
          <w:szCs w:val="17"/>
        </w:rPr>
        <w:t xml:space="preserve">   ·   Serves 4   ·   Portion: 1 katori (≈180 g)   ·   Soak 6 h · Cook 40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Tridoshic; cooling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whole green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soaked 6 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3¾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medium (optional)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Sattvic garam masala (no onion-garlic)</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Pressure-cook soaked moong with water and turmeric — 6 whistles until grains burst.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Mash about a third against the pot for body.</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Tadka: ghee, cumin, hing, ginger, tomato until soft; coriander powder.</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Pour in, add salt; simmer 5 minutes.</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Finish with garam masala, coriander and lemon.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168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9.0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20.0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6.7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Soaking and long cooking make whole moong as digestible as split; the skins give extra fibre.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Mudga is the most praised pulse in Ayurveda — light, cooling and tridoshic.</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Moong usal (soft)  ·  Moong–spinach  ·  Sabut moong khichdi  ·  Moong soup</w:t>
      </w:r>
    </w:p>
    <w:p>
      <w:pPr>
        <w:pStyle w:val="Heading3"/>
        <w:keepNext/>
        <w:spacing w:after="60" w:before="220"/>
      </w:pPr>
      <w:r>
        <w:rPr>
          <w:rFonts w:ascii="Georgia" w:cs="Georgia" w:eastAsia="Georgia" w:hAnsi="Georgia"/>
          <w:b/>
          <w:bCs/>
          <w:color w:val="B85A17"/>
          <w:sz w:val="24"/>
          <w:szCs w:val="24"/>
        </w:rPr>
        <w:t xml:space="preserve">Sattvic Palak Paneer</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4   ·   Portion: 1 katori (≈160 g)   ·   Cook 30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gravy, soft paneer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Balancing; protein-rich</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Spinach (palak)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bunches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Paneer (cow's milk)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1-inch cubes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chilli (optional, deseeded)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(optional)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Cashew nuts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10, soaked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Sattvic garam masala (no onion-garlic)</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scant ½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 (in place of cream)</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Blanch palak 2 minutes; drain and cool in plain water.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Blend palak with ginger, chilli and soaked cashews to a smooth purée.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Soak paneer cubes in warm water 10 minutes (keeps them soft).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Heat ghee; cumin and hing; add purée and water; simmer 5 minutes.</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Add coriander powder, salt and paneer; add milk; simmer 3 minutes; finish with garam masala.</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244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14.1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18.2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8.3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Each serving gives roughly a third of the day's protein need for many older adults; paneer soaked in warm water stays tender.</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Cooked palak with ghee is far gentler than raw; paneer is nourishing (brimhana).</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Palak–makhana  ·  Methi–malai paneer (light)  ·  Paneer bhurji (no onion)  ·  Matar paneer</w:t>
      </w:r>
    </w:p>
    <w:p>
      <w:pPr>
        <w:pStyle w:val="Heading3"/>
        <w:keepNext/>
        <w:spacing w:after="60" w:before="220"/>
      </w:pPr>
      <w:r>
        <w:rPr>
          <w:rFonts w:ascii="Georgia" w:cs="Georgia" w:eastAsia="Georgia" w:hAnsi="Georgia"/>
          <w:b/>
          <w:bCs/>
          <w:color w:val="B85A17"/>
          <w:sz w:val="24"/>
          <w:szCs w:val="24"/>
        </w:rPr>
        <w:t xml:space="preserve">Roasted Shakarkandi Chaat</w:t>
      </w:r>
    </w:p>
    <w:p>
      <w:pPr>
        <w:keepNext/>
        <w:spacing w:after="30" w:before="0" w:line="276"/>
      </w:pPr>
      <w:r>
        <w:rPr>
          <w:rFonts w:ascii="Calibri" w:cs="Calibri" w:eastAsia="Calibri" w:hAnsi="Calibri"/>
          <w:b/>
          <w:bCs/>
          <w:color w:val="3F6B3A"/>
          <w:spacing w:val="20"/>
          <w:sz w:val="16"/>
          <w:szCs w:val="16"/>
        </w:rPr>
        <w:t xml:space="preserve">EVENING · SNACK</w:t>
      </w:r>
      <w:r>
        <w:rPr>
          <w:rFonts w:ascii="Calibri" w:cs="Calibri" w:eastAsia="Calibri" w:hAnsi="Calibri"/>
          <w:color w:val="6B6860"/>
          <w:sz w:val="17"/>
          <w:szCs w:val="17"/>
        </w:rPr>
        <w:t xml:space="preserve">   ·   Serves 4   ·   Portion: ≈110 g   ·   Cook 30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 sweet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Sweet potato (shakarkandi)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medium</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roasted, powdered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 rock salt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Pomegranate arils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arils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Steam or roast sweet potatoes 25 minutes until fully soft.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Peel and cut into cubes.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Toss with ghee, roasted cumin, pepper, rock salt and lemon.</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Top with pomegranate and coriander; serve warm.</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113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23.5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Steaming gives the softest result. A fibre- and beta-carotene-rich snack.</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Sweet potato is sweet and grounding; pomegranate balances Pitta.</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Shakarkandi kheer  ·  Sweet-potato tikki (baked)  ·  Shakarkandi halwa  ·  Sweet-potato soup</w:t>
      </w:r>
    </w:p>
    <w:p>
      <w:pPr>
        <w:pStyle w:val="Heading3"/>
        <w:keepNext/>
        <w:spacing w:after="60" w:before="220"/>
      </w:pPr>
      <w:r>
        <w:rPr>
          <w:rFonts w:ascii="Georgia" w:cs="Georgia" w:eastAsia="Georgia" w:hAnsi="Georgia"/>
          <w:b/>
          <w:bCs/>
          <w:color w:val="B85A17"/>
          <w:sz w:val="24"/>
          <w:szCs w:val="24"/>
        </w:rPr>
        <w:t xml:space="preserve">Samak Rice Khichdi (Navratri)</w:t>
      </w:r>
    </w:p>
    <w:p>
      <w:pPr>
        <w:keepNext/>
        <w:spacing w:after="30" w:before="0" w:line="276"/>
      </w:pPr>
      <w:r>
        <w:rPr>
          <w:rFonts w:ascii="Calibri" w:cs="Calibri" w:eastAsia="Calibri" w:hAnsi="Calibri"/>
          <w:b/>
          <w:bCs/>
          <w:color w:val="3F6B3A"/>
          <w:spacing w:val="20"/>
          <w:sz w:val="16"/>
          <w:szCs w:val="16"/>
        </w:rPr>
        <w:t xml:space="preserve">DINNER</w:t>
      </w:r>
      <w:r>
        <w:rPr>
          <w:rFonts w:ascii="Calibri" w:cs="Calibri" w:eastAsia="Calibri" w:hAnsi="Calibri"/>
          <w:color w:val="6B6860"/>
          <w:sz w:val="17"/>
          <w:szCs w:val="17"/>
        </w:rPr>
        <w:t xml:space="preserve">   ·   Serves 4   ·   Portion: 1 bowl (≈250 g)   ·   Soak 20 min · Cook 25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Light; vrat-friendly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Barnyard millet (samak rice)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barnyard millet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chilli (optional, deseeded)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(optional)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Potato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 diced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cups (4 : 1)</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 rock salt (sendha) only</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Peanuts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 roasted, powdered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Wash samak and soak 20 minutes; drain.</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Heat ghee; cumin, ginger and chilli; add potato and sauté 3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samak, water and rock salt; cover and simmer 12–15 minutes until soft.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Stir in powdered peanuts, pepper and lemon; loosen with hot water if needed.</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Garnish with coriander.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225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8.4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30.8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Peanuts are powdered (never whole) for safe swallowing. Serve with curd only at lunch.</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Barnyard millet is light, quick to digest and permitted on fasts.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Samak pulao  ·  Samak kheer  ·  Samak dosa (vrat)  ·  Samak upma</w:t>
      </w:r>
    </w:p>
    <w:p>
      <w:pPr>
        <w:pStyle w:val="Heading3"/>
        <w:keepNext/>
        <w:spacing w:after="60" w:before="220"/>
      </w:pPr>
      <w:r>
        <w:rPr>
          <w:rFonts w:ascii="Georgia" w:cs="Georgia" w:eastAsia="Georgia" w:hAnsi="Georgia"/>
          <w:b/>
          <w:bCs/>
          <w:color w:val="B85A17"/>
          <w:sz w:val="24"/>
          <w:szCs w:val="24"/>
        </w:rPr>
        <w:t xml:space="preserve">Sharad Purnima Rice Kheer</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color w:val="6B6860"/>
          <w:sz w:val="17"/>
          <w:szCs w:val="17"/>
        </w:rPr>
        <w:t xml:space="preserve">   ·   Serves 8   ·   Portion: 100 ml   ·   Cook 55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Creamy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 Pitta-pacifying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 soaked 20 min</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Mishri / sugar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Saffron (kesar)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10–12 strands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Almonds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10, slivered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milk 10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rice; cook on low 40 minutes, stirring often, until the rice dissolves and milk reduces by about half.</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mishri; cook 3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saffron and cardamom; garnish with almonds.</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Tradition: keep covered with muslin in moonlight up to 2 hours, then refrigerate; bring to room temperature to serve next morning.</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161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5.7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Food safety first: never leave milk dishes out overnight. Diabetic portion 50 ml.</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Moonlight, milk and rice — the classic Sharad remedy for accumulated Pitta.</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Chawal ki kheer with jaggery (winter)  ·  Makhana kheer  ·  Sabudana kheer  ·  Lauki kheer</w:t>
      </w:r>
    </w:p>
    <w:p>
      <w:pPr>
        <w:pStyle w:val="Heading2"/>
        <w:keepNext/>
        <w:spacing w:after="100" w:before="240"/>
      </w:pPr>
      <w:r>
        <w:rPr>
          <w:rFonts w:ascii="Georgia" w:cs="Georgia" w:eastAsia="Georgia" w:hAnsi="Georgia"/>
          <w:b/>
          <w:bCs/>
          <w:color w:val="3F6B3A"/>
          <w:sz w:val="27"/>
          <w:szCs w:val="27"/>
        </w:rPr>
        <w:t xml:space="preserve">Signature process &amp; further dishes — October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00"/>
        <w:gridCol w:w="5406"/>
      </w:tblGrid>
      <w:tr>
        <w:trPr>
          <w:cantSplit/>
        </w:trPr>
        <w:tc>
          <w:tcPr>
            <w:tcW w:type="dxa" w:w="4500"/>
            <w:tcBorders>
              <w:top w:val="none" w:sz="0"/>
              <w:left w:val="none" w:sz="0"/>
              <w:bottom w:val="none" w:sz="0"/>
              <w:right w:val="none" w:sz="0"/>
            </w:tcBorders>
            <w:tcMar>
              <w:top w:type="dxa" w:w="0"/>
              <w:left w:type="dxa" w:w="0"/>
              <w:bottom w:type="dxa" w:w="0"/>
              <w:right w:type="dxa" w:w="120"/>
            </w:tcMar>
            <w:vAlign w:val="center"/>
          </w:tcPr>
          <w:p>
            <w:pPr>
              <w:spacing w:after="40"/>
              <w:jc w:val="center"/>
            </w:pPr>
            <w:r>
              <w:drawing>
                <wp:inline distT="0" distB="0" distL="0" distR="0">
                  <wp:extent cx="2743200" cy="3552825"/>
                  <wp:effectExtent t="0" r="0" b="0" l="0"/>
                  <wp:docPr id="32" name="img/flow_oct.png" descr="img/flow_oct.png" title="img/flow_oc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43200" cy="3552825"/>
                          </a:xfrm>
                          <a:prstGeom prst="rect">
                            <a:avLst/>
                          </a:prstGeom>
                        </pic:spPr>
                      </pic:pic>
                    </a:graphicData>
                  </a:graphic>
                </wp:inline>
              </w:drawing>
            </w:r>
          </w:p>
          <w:p>
            <w:pPr>
              <w:spacing w:after="0"/>
              <w:jc w:val="center"/>
            </w:pPr>
            <w:r>
              <w:rPr>
                <w:rFonts w:ascii="Calibri" w:cs="Calibri" w:eastAsia="Calibri" w:hAnsi="Calibri"/>
                <w:i/>
                <w:iCs/>
                <w:color w:val="6B6860"/>
                <w:sz w:val="16"/>
                <w:szCs w:val="16"/>
              </w:rPr>
              <w:t xml:space="preserve">Signature dish: Sattvic Palak Paneer</w:t>
            </w:r>
          </w:p>
        </w:tc>
        <w:tc>
          <w:tcPr>
            <w:tcW w:type="dxa" w:w="5406"/>
            <w:tcBorders>
              <w:top w:val="none" w:sz="0"/>
              <w:left w:val="none" w:sz="0"/>
              <w:bottom w:val="none" w:sz="0"/>
              <w:right w:val="none" w:sz="0"/>
            </w:tcBorders>
            <w:tcMar>
              <w:top w:type="dxa" w:w="0"/>
              <w:left w:type="dxa" w:w="120"/>
              <w:bottom w:type="dxa" w:w="0"/>
              <w:right w:type="dxa" w:w="0"/>
            </w:tcMar>
            <w:vAlign w:val="center"/>
          </w:tcPr>
          <w:p>
            <w:pPr>
              <w:spacing w:after="80"/>
            </w:pPr>
            <w:r>
              <w:rPr>
                <w:rFonts w:ascii="Georgia" w:cs="Georgia" w:eastAsia="Georgia" w:hAnsi="Georgia"/>
                <w:b/>
                <w:bCs/>
                <w:color w:val="3F6B3A"/>
                <w:sz w:val="23"/>
                <w:szCs w:val="23"/>
              </w:rPr>
              <w:t xml:space="preserve">Further dishes &amp; variations</w:t>
            </w:r>
          </w:p>
          <w:p>
            <w:pPr>
              <w:pBdr>
                <w:bottom w:val="single" w:color="D9D3C5" w:sz="4"/>
              </w:pBdr>
              <w:spacing w:after="20" w:before="60"/>
            </w:pPr>
            <w:r>
              <w:rPr>
                <w:rFonts w:ascii="Calibri" w:cs="Calibri" w:eastAsia="Calibri" w:hAnsi="Calibri"/>
                <w:b/>
                <w:bCs/>
                <w:color w:val="B85A17"/>
                <w:sz w:val="18"/>
                <w:szCs w:val="18"/>
              </w:rPr>
              <w:t xml:space="preserve">Breakfast</w:t>
            </w:r>
          </w:p>
          <w:p>
            <w:pPr>
              <w:spacing w:after="40" w:line="252"/>
            </w:pPr>
            <w:r>
              <w:rPr>
                <w:rFonts w:ascii="Calibri" w:cs="Calibri" w:eastAsia="Calibri" w:hAnsi="Calibri"/>
                <w:color w:val="2B2B2B"/>
                <w:sz w:val="17"/>
                <w:szCs w:val="17"/>
              </w:rPr>
              <w:t xml:space="preserve">Kuttu cheela with lauki (vrat)  ·  Sabudana–makhana khichdi  ·  Singhara-atta porridge  ·  Samak dosa  ·  Poha with pomegranate</w:t>
            </w:r>
          </w:p>
          <w:p>
            <w:pPr>
              <w:pBdr>
                <w:bottom w:val="single" w:color="D9D3C5" w:sz="4"/>
              </w:pBdr>
              <w:spacing w:after="20" w:before="60"/>
            </w:pPr>
            <w:r>
              <w:rPr>
                <w:rFonts w:ascii="Calibri" w:cs="Calibri" w:eastAsia="Calibri" w:hAnsi="Calibri"/>
                <w:b/>
                <w:bCs/>
                <w:color w:val="B85A17"/>
                <w:sz w:val="18"/>
                <w:szCs w:val="18"/>
              </w:rPr>
              <w:t xml:space="preserve">Dals &amp; Saags</w:t>
            </w:r>
          </w:p>
          <w:p>
            <w:pPr>
              <w:spacing w:after="40" w:line="252"/>
            </w:pPr>
            <w:r>
              <w:rPr>
                <w:rFonts w:ascii="Calibri" w:cs="Calibri" w:eastAsia="Calibri" w:hAnsi="Calibri"/>
                <w:color w:val="2B2B2B"/>
                <w:sz w:val="17"/>
                <w:szCs w:val="17"/>
              </w:rPr>
              <w:t xml:space="preserve">Aloo–dahi curry (vrat, lunch)  ·  Moong usal  ·  Lauki–moong  ·  Moong–spinach  ·  Parippu</w:t>
            </w:r>
          </w:p>
          <w:p>
            <w:pPr>
              <w:pBdr>
                <w:bottom w:val="single" w:color="D9D3C5" w:sz="4"/>
              </w:pBdr>
              <w:spacing w:after="20" w:before="60"/>
            </w:pPr>
            <w:r>
              <w:rPr>
                <w:rFonts w:ascii="Calibri" w:cs="Calibri" w:eastAsia="Calibri" w:hAnsi="Calibri"/>
                <w:b/>
                <w:bCs/>
                <w:color w:val="B85A17"/>
                <w:sz w:val="18"/>
                <w:szCs w:val="18"/>
              </w:rPr>
              <w:t xml:space="preserve">Sabzis</w:t>
            </w:r>
          </w:p>
          <w:p>
            <w:pPr>
              <w:spacing w:after="40" w:line="252"/>
            </w:pPr>
            <w:r>
              <w:rPr>
                <w:rFonts w:ascii="Calibri" w:cs="Calibri" w:eastAsia="Calibri" w:hAnsi="Calibri"/>
                <w:color w:val="2B2B2B"/>
                <w:sz w:val="17"/>
                <w:szCs w:val="17"/>
              </w:rPr>
              <w:t xml:space="preserve">Shakarkandi–singhara  ·  Vrat aloo jeera (rock salt)  ·  Paneer–capsicum  ·  Kaddu ki sabzi (vrat)  ·  Arbi (vrat)</w:t>
            </w:r>
          </w:p>
          <w:p>
            <w:pPr>
              <w:pBdr>
                <w:bottom w:val="single" w:color="D9D3C5" w:sz="4"/>
              </w:pBdr>
              <w:spacing w:after="20" w:before="60"/>
            </w:pPr>
            <w:r>
              <w:rPr>
                <w:rFonts w:ascii="Calibri" w:cs="Calibri" w:eastAsia="Calibri" w:hAnsi="Calibri"/>
                <w:b/>
                <w:bCs/>
                <w:color w:val="B85A17"/>
                <w:sz w:val="18"/>
                <w:szCs w:val="18"/>
              </w:rPr>
              <w:t xml:space="preserve">Evening</w:t>
            </w:r>
          </w:p>
          <w:p>
            <w:pPr>
              <w:spacing w:after="40" w:line="252"/>
            </w:pPr>
            <w:r>
              <w:rPr>
                <w:rFonts w:ascii="Calibri" w:cs="Calibri" w:eastAsia="Calibri" w:hAnsi="Calibri"/>
                <w:color w:val="2B2B2B"/>
                <w:sz w:val="17"/>
                <w:szCs w:val="17"/>
              </w:rPr>
              <w:t xml:space="preserve">Sitaphal (custard apple) pulp with milk  ·  Makhana chaat  ·  Coconut water  ·  Pomegranate  ·  Singhara (boiled) chaat</w:t>
            </w:r>
          </w:p>
          <w:p>
            <w:pPr>
              <w:pBdr>
                <w:bottom w:val="single" w:color="D9D3C5" w:sz="4"/>
              </w:pBdr>
              <w:spacing w:after="20" w:before="60"/>
            </w:pPr>
            <w:r>
              <w:rPr>
                <w:rFonts w:ascii="Calibri" w:cs="Calibri" w:eastAsia="Calibri" w:hAnsi="Calibri"/>
                <w:b/>
                <w:bCs/>
                <w:color w:val="B85A17"/>
                <w:sz w:val="18"/>
                <w:szCs w:val="18"/>
              </w:rPr>
              <w:t xml:space="preserve">Light Dinners</w:t>
            </w:r>
          </w:p>
          <w:p>
            <w:pPr>
              <w:spacing w:after="40" w:line="252"/>
            </w:pPr>
            <w:r>
              <w:rPr>
                <w:rFonts w:ascii="Calibri" w:cs="Calibri" w:eastAsia="Calibri" w:hAnsi="Calibri"/>
                <w:color w:val="2B2B2B"/>
                <w:sz w:val="17"/>
                <w:szCs w:val="17"/>
              </w:rPr>
              <w:t xml:space="preserve">Sabudana khichdi (soft)  ·  Samak pulao  ·  Lauki soup  ·  Kanji</w:t>
            </w:r>
          </w:p>
          <w:p>
            <w:pPr>
              <w:pBdr>
                <w:bottom w:val="single" w:color="D9D3C5" w:sz="4"/>
              </w:pBdr>
              <w:spacing w:after="20" w:before="60"/>
            </w:pPr>
            <w:r>
              <w:rPr>
                <w:rFonts w:ascii="Calibri" w:cs="Calibri" w:eastAsia="Calibri" w:hAnsi="Calibri"/>
                <w:b/>
                <w:bCs/>
                <w:color w:val="B85A17"/>
                <w:sz w:val="18"/>
                <w:szCs w:val="18"/>
              </w:rPr>
              <w:t xml:space="preserve">Sweets &amp; Digestives</w:t>
            </w:r>
          </w:p>
          <w:p>
            <w:pPr>
              <w:spacing w:after="40" w:line="252"/>
            </w:pPr>
            <w:r>
              <w:rPr>
                <w:rFonts w:ascii="Calibri" w:cs="Calibri" w:eastAsia="Calibri" w:hAnsi="Calibri"/>
                <w:color w:val="2B2B2B"/>
                <w:sz w:val="17"/>
                <w:szCs w:val="17"/>
              </w:rPr>
              <w:t xml:space="preserve">Singhara halwa  ·  Rajgira ladoo  ·  Coconut barfi  ·  Sitaphal rabdi (light)  ·  Saunf–mishri</w:t>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November — Nourish &amp; Build — Diwali, Annakut &amp; Kartik Snan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506"/>
      </w:tblGrid>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Hindu months</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Kartik – Margashirsha</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Ayurvedic season</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Sharad → Hemanta (early winter)</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Haridwar weather</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12 – 26 °C, crisp mornings, dry air</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Agni (digestion)</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Strong — the 'building' season begins</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Dosha picture</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Pitta settling; Vata rising with dryness and cold</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Favour</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Sweet, sour, salty; unctuous, warm, nourishing; ghee, sesame, milk, jaggery</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Limit</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Dry, cold, light-only food; skipping breakfast; cold drinks</w:t>
            </w:r>
          </w:p>
        </w:tc>
      </w:tr>
    </w:tbl>
    <w:p>
      <w:pPr>
        <w:pStyle w:val="Heading2"/>
        <w:keepNext/>
        <w:spacing w:after="100" w:before="240"/>
      </w:pPr>
      <w:r>
        <w:rPr>
          <w:rFonts w:ascii="Georgia" w:cs="Georgia" w:eastAsia="Georgia" w:hAnsi="Georgia"/>
          <w:b/>
          <w:bCs/>
          <w:color w:val="3F6B3A"/>
          <w:sz w:val="27"/>
          <w:szCs w:val="27"/>
        </w:rPr>
        <w:t xml:space="preserve">In season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00"/>
        <w:gridCol w:w="3006"/>
        <w:gridCol w:w="2600"/>
      </w:tblGrid>
      <w:tr>
        <w:trPr>
          <w:cantSplit/>
          <w:tblHeader/>
        </w:trPr>
        <w:tc>
          <w:tcPr>
            <w:tcW w:type="dxa" w:w="4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Vegetables &amp; greens</w:t>
            </w:r>
          </w:p>
        </w:tc>
        <w:tc>
          <w:tcPr>
            <w:tcW w:type="dxa" w:w="30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Fruit</w:t>
            </w:r>
          </w:p>
        </w:tc>
        <w:tc>
          <w:tcPr>
            <w:tcW w:type="dxa" w:w="2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Pantry &amp; other</w:t>
            </w:r>
          </w:p>
        </w:tc>
      </w:tr>
      <w:tr>
        <w:trPr>
          <w:cantSplit/>
        </w:trPr>
        <w:tc>
          <w:tcPr>
            <w:tcW w:type="dxa" w:w="4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Amla, methi, palak, peas, cauliflower, carrots, radish, sweet potato, singhara, beans, cabbage</w:t>
            </w:r>
          </w:p>
        </w:tc>
        <w:tc>
          <w:tcPr>
            <w:tcW w:type="dxa" w:w="3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Guava, oranges, amla, apple, pomegranate, sitaphal (early)</w:t>
            </w:r>
          </w:p>
        </w:tc>
        <w:tc>
          <w:tcPr>
            <w:tcW w:type="dxa" w:w="2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Fresh jaggery (end), sesame, nuts</w:t>
            </w:r>
          </w:p>
        </w:tc>
      </w:tr>
    </w:tbl>
    <w:p>
      <w:pPr>
        <w:pStyle w:val="Heading2"/>
        <w:keepNext/>
        <w:spacing w:after="100" w:before="240"/>
      </w:pPr>
      <w:r>
        <w:rPr>
          <w:rFonts w:ascii="Georgia" w:cs="Georgia" w:eastAsia="Georgia" w:hAnsi="Georgia"/>
          <w:b/>
          <w:bCs/>
          <w:color w:val="3F6B3A"/>
          <w:sz w:val="27"/>
          <w:szCs w:val="27"/>
        </w:rPr>
        <w:t xml:space="preserve">Festivals &amp; observances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906"/>
      </w:tblGrid>
      <w:tr>
        <w:trPr>
          <w:cantSplit/>
          <w:tblHeader/>
        </w:trPr>
        <w:tc>
          <w:tcPr>
            <w:tcW w:type="dxa" w:w="3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Occasion</w:t>
            </w:r>
          </w:p>
        </w:tc>
        <w:tc>
          <w:tcPr>
            <w:tcW w:type="dxa" w:w="6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Kitchen response</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Diwali (Kartik Amavasya)</w:t>
            </w:r>
          </w:p>
        </w:tc>
        <w:tc>
          <w:tcPr>
            <w:tcW w:type="dxa" w:w="6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Soft mithai: moong dal halwa (small), kaju–date roll, besan ladoo (soft); a 'sugar-smart' sweet box for diabetic guests.</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Govardhan Puja / Annakut</w:t>
            </w:r>
          </w:p>
        </w:tc>
        <w:tc>
          <w:tcPr>
            <w:tcW w:type="dxa" w:w="6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56-dish spirit in a single mixed-vegetable Annakut sabzi with kadhi and rice.</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Kartik Purnima / Dev Deepawali</w:t>
            </w:r>
          </w:p>
        </w:tc>
        <w:tc>
          <w:tcPr>
            <w:tcW w:type="dxa" w:w="6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Ganga snan in Haridwar; light satvik thali, kheer.</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Gita Jayanti (late Nov/Dec)</w:t>
            </w:r>
          </w:p>
        </w:tc>
        <w:tc>
          <w:tcPr>
            <w:tcW w:type="dxa" w:w="6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Simple prasad: panchamrit, sheera.</w:t>
            </w:r>
          </w:p>
        </w:tc>
      </w:tr>
    </w:tbl>
    <w:p>
      <w:pPr>
        <w:pStyle w:val="Heading2"/>
        <w:keepNext/>
        <w:spacing w:after="100" w:before="240"/>
      </w:pPr>
      <w:r>
        <w:rPr>
          <w:rFonts w:ascii="Georgia" w:cs="Georgia" w:eastAsia="Georgia" w:hAnsi="Georgia"/>
          <w:b/>
          <w:bCs/>
          <w:color w:val="3F6B3A"/>
          <w:sz w:val="27"/>
          <w:szCs w:val="27"/>
        </w:rPr>
        <w:t xml:space="preserve">Kitchen guidance for November</w:t>
      </w:r>
    </w:p>
    <w:p>
      <w:pPr>
        <w:pStyle w:val="ListParagraph"/>
        <w:numPr>
          <w:ilvl w:val="0"/>
          <w:numId w:val="2"/>
        </w:numPr>
        <w:spacing w:after="50" w:line="264"/>
      </w:pPr>
      <w:r>
        <w:rPr>
          <w:rFonts w:ascii="Calibri" w:cs="Calibri" w:eastAsia="Calibri" w:hAnsi="Calibri"/>
          <w:color w:val="2B2B2B"/>
          <w:sz w:val="20"/>
          <w:szCs w:val="20"/>
        </w:rPr>
        <w:t xml:space="preserve">Increase portion size slightly and reintroduce parathas, nuts and sesame.</w:t>
      </w:r>
    </w:p>
    <w:p>
      <w:pPr>
        <w:pStyle w:val="ListParagraph"/>
        <w:numPr>
          <w:ilvl w:val="0"/>
          <w:numId w:val="2"/>
        </w:numPr>
        <w:spacing w:after="50" w:line="264"/>
      </w:pPr>
      <w:r>
        <w:rPr>
          <w:rFonts w:ascii="Calibri" w:cs="Calibri" w:eastAsia="Calibri" w:hAnsi="Calibri"/>
          <w:color w:val="2B2B2B"/>
          <w:sz w:val="20"/>
          <w:szCs w:val="20"/>
        </w:rPr>
        <w:t xml:space="preserve">Amla every day — November is peak amla; make murabba and chutney for the season.</w:t>
      </w:r>
    </w:p>
    <w:p>
      <w:pPr>
        <w:pStyle w:val="ListParagraph"/>
        <w:numPr>
          <w:ilvl w:val="0"/>
          <w:numId w:val="2"/>
        </w:numPr>
        <w:spacing w:after="50" w:line="264"/>
      </w:pPr>
      <w:r>
        <w:rPr>
          <w:rFonts w:ascii="Calibri" w:cs="Calibri" w:eastAsia="Calibri" w:hAnsi="Calibri"/>
          <w:color w:val="2B2B2B"/>
          <w:sz w:val="20"/>
          <w:szCs w:val="20"/>
        </w:rPr>
        <w:t xml:space="preserve">Begin weekly 'oil-massage day' menus with warm soups and khichdi.</w:t>
      </w:r>
    </w:p>
    <w:p>
      <w:pPr>
        <w:pStyle w:val="ListParagraph"/>
        <w:numPr>
          <w:ilvl w:val="0"/>
          <w:numId w:val="2"/>
        </w:numPr>
        <w:spacing w:after="50" w:line="264"/>
      </w:pPr>
      <w:r>
        <w:rPr>
          <w:rFonts w:ascii="Calibri" w:cs="Calibri" w:eastAsia="Calibri" w:hAnsi="Calibri"/>
          <w:color w:val="2B2B2B"/>
          <w:sz w:val="20"/>
          <w:szCs w:val="20"/>
        </w:rPr>
        <w:t xml:space="preserve">Diwali: offer small portions of sweets with the meal, never on an empty stomach.</w:t>
      </w:r>
    </w:p>
    <w:p>
      <w:pPr>
        <w:spacing w:after="100" w:before="60" w:line="276"/>
      </w:pPr>
      <w:r>
        <w:rPr>
          <w:rFonts w:ascii="Calibri" w:cs="Calibri" w:eastAsia="Calibri" w:hAnsi="Calibri"/>
          <w:b/>
          <w:bCs/>
          <w:color w:val="B85A17"/>
          <w:sz w:val="19"/>
          <w:szCs w:val="19"/>
        </w:rPr>
        <w:t xml:space="preserve">Daily rituals:  </w:t>
      </w:r>
      <w:r>
        <w:rPr>
          <w:rFonts w:ascii="Calibri" w:cs="Calibri" w:eastAsia="Calibri" w:hAnsi="Calibri"/>
          <w:color w:val="2B2B2B"/>
          <w:sz w:val="19"/>
          <w:szCs w:val="19"/>
        </w:rPr>
        <w:t xml:space="preserve">on waking — Warm cumin–ginger water;  at bedtime — Golden milk with nutmeg and ½ tsp ghee.</w:t>
      </w:r>
    </w:p>
    <w:p>
      <w:pPr>
        <w:pStyle w:val="Heading2"/>
        <w:keepNext/>
        <w:spacing w:after="100" w:before="240"/>
      </w:pPr>
      <w:r>
        <w:rPr>
          <w:rFonts w:ascii="Georgia" w:cs="Georgia" w:eastAsia="Georgia" w:hAnsi="Georgia"/>
          <w:b/>
          <w:bCs/>
          <w:color w:val="3F6B3A"/>
          <w:sz w:val="27"/>
          <w:szCs w:val="27"/>
        </w:rPr>
        <w:t xml:space="preserve">Seven-day menu — November</w:t>
      </w:r>
    </w:p>
    <w:p>
      <w:pPr>
        <w:spacing w:after="100" w:before="0" w:line="276"/>
      </w:pPr>
      <w:r>
        <w:rPr>
          <w:rFonts w:ascii="Calibri" w:cs="Calibri" w:eastAsia="Calibri" w:hAnsi="Calibri"/>
          <w:i/>
          <w:iCs/>
          <w:color w:val="6B6860"/>
          <w:sz w:val="18"/>
          <w:szCs w:val="18"/>
        </w:rPr>
        <w:t xml:space="preserve">Rotate weekly; swap any item for one from 'Further dishes &amp; variations' at the end of this chapter. Lunch always includes rice and phulka; curd/raita is served at lunch only.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0"/>
        <w:gridCol w:w="2050"/>
        <w:gridCol w:w="2950"/>
        <w:gridCol w:w="1700"/>
        <w:gridCol w:w="2156"/>
      </w:tblGrid>
      <w:tr>
        <w:trPr>
          <w:cantSplit/>
          <w:tblHeader/>
        </w:trPr>
        <w:tc>
          <w:tcPr>
            <w:tcW w:type="dxa" w:w="10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Day</w:t>
            </w:r>
          </w:p>
        </w:tc>
        <w:tc>
          <w:tcPr>
            <w:tcW w:type="dxa" w:w="20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Breakfast 7:30–9:00</w:t>
            </w:r>
          </w:p>
        </w:tc>
        <w:tc>
          <w:tcPr>
            <w:tcW w:type="dxa" w:w="2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Lunch thali 12:30–2:30</w:t>
            </w:r>
          </w:p>
        </w:tc>
        <w:tc>
          <w:tcPr>
            <w:tcW w:type="dxa" w:w="1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Evening 4:00</w:t>
            </w:r>
          </w:p>
        </w:tc>
        <w:tc>
          <w:tcPr>
            <w:tcW w:type="dxa" w:w="215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Dinner 7:00–8:30</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Monday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Paneer–methi paratha (soft) · curd</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Panchmel dal (light) · Annakut mixed vegetable · Gobhi–matar adraki · rice &amp; phulka · Amla–ginger chutney</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Badam–kesar milk</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Shakarkandi–gajar–ginger soup · phulka · sweet: Amla murabba (1)</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Tuesday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Vegetable upma · guava</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Masoor–palak · Palak paneer · Gajar–matar–shakarkandi · rice &amp; phulka · Beetroot raita (room temp.)</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Amla–ginger tea</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khichdi · sweet: Moong dal halwa (30 g)</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Wednesday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chilla · amla chutney</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Methi–moong dal · Aloo–methi · Kaddu khatta-meetha · rice &amp; phulka · Spiced takra</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Roasted makhana</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Palak–moong soup · phulka · sweet: Gajar halwa (40 g)</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Thursday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Ragi porridge · dates</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Whole moong · Beans thoran · Matar paneer (light) · rice &amp; phulka · Mint–coriander chutney</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Stewed guava</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Vegetable dalia · sweet: Kaju–date roll</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Friday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Rice idli · coconut chutney</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Toor dal with lauki · Mooli bhurji · Cabbage–peas · rice &amp; phulka · Carrot–amla pickle (fresh)</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Sweet-potato chaat</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Methi–moong khichdi · sweet: Besan ladoo (soft, small)</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Saturday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Oats with dates &amp; walnuts · orange</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Chana dal–lauki · Annakut mixed vegetable · Gobhi–matar adraki · rice &amp; phulka · Amla–ginger chutney</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Til–gud ladoo (mini)</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Carrot–ginger soup · rice · sweet: Rice kheer</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Sunday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Sweet-potato–jaggery porridge</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Kadhi (no pakora) · Palak paneer · Gajar–matar–shakarkandi · rice &amp; phulka · Beetroot raita (room temp.)</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CCF tea</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Lauki–moong dal · phulka · sweet: Sheera (40 g)</w:t>
            </w:r>
          </w:p>
        </w:tc>
      </w:tr>
    </w:tbl>
    <w:p>
      <w:pPr>
        <w:spacing w:after="80"/>
      </w:pPr>
    </w:p>
    <w:p>
      <w:pPr>
        <w:keepNext/>
        <w:spacing w:after="40" w:before="80"/>
        <w:jc w:val="center"/>
      </w:pPr>
      <w:r>
        <w:drawing>
          <wp:inline distT="0" distB="0" distL="0" distR="0">
            <wp:extent cx="6038850" cy="2457450"/>
            <wp:effectExtent t="0" r="0" b="0" l="0"/>
            <wp:docPr id="33" name="img/macro_nov.png" descr="Figure. November's featured recipes — energy per serving by source, with protein" title="Figure. November's featured recipes — energy per serving by source, with prot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6038850" cy="245745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November's featured recipes — energy per serving by source, with protein</w:t>
      </w:r>
    </w:p>
    <w:p>
      <w:pPr>
        <w:pStyle w:val="Heading2"/>
        <w:keepNext/>
        <w:spacing w:after="100" w:before="120"/>
      </w:pPr>
      <w:r>
        <w:rPr>
          <w:rFonts w:ascii="Georgia" w:cs="Georgia" w:eastAsia="Georgia" w:hAnsi="Georgia"/>
          <w:b/>
          <w:bCs/>
          <w:color w:val="3F6B3A"/>
          <w:sz w:val="27"/>
          <w:szCs w:val="27"/>
        </w:rPr>
        <w:t xml:space="preserve">November recipes</w:t>
      </w:r>
    </w:p>
    <w:p>
      <w:pPr>
        <w:pStyle w:val="Heading3"/>
        <w:keepNext/>
        <w:spacing w:after="60" w:before="220"/>
      </w:pPr>
      <w:r>
        <w:rPr>
          <w:rFonts w:ascii="Georgia" w:cs="Georgia" w:eastAsia="Georgia" w:hAnsi="Georgia"/>
          <w:b/>
          <w:bCs/>
          <w:color w:val="B85A17"/>
          <w:sz w:val="24"/>
          <w:szCs w:val="24"/>
        </w:rPr>
        <w:t xml:space="preserve">Paneer–Methi Soft Paratha with Curd</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color w:val="6B6860"/>
          <w:sz w:val="17"/>
          <w:szCs w:val="17"/>
        </w:rPr>
        <w:t xml:space="preserve">   ·   Serves 4   ·   Portion: 2 parathas + 50 g curd   ·   Rest 20 min · Cook 30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Nourishing; Vata-pacifying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Whole-wheat flour (atta)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140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 (dough)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Paneer (cow's milk)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Fenugreek leaves (methi)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finely chopped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Carom (ajwain)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(filling)</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13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tsp (cooking)</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Curd (dahi), plain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 (to serve)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Knead a soft dough with atta, salt and water; rest 20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Mix paneer, methi, ginger, spices and salt for the filling.</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Divide dough and filling into 8; stuff each ball, seal and roll gently to 6 inches.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Cook on a medium tawa with ½ tsp ghee per side until golden-spotted.</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Stack in a cloth to keep soft; serve with room-temperature curd.</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401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16.4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17.0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42.7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7.0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Roll slightly thick and cook on medium (not high) so parathas stay soft, not crisp.</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Hemanta's strong agni can digest a heavier breakfast; methi keeps it balanced.</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Gobhi paratha (soft)  ·  Mooli paratha  ·  Matar paratha  ·  Missi roti (soft, small)</w:t>
      </w:r>
    </w:p>
    <w:p>
      <w:pPr>
        <w:pStyle w:val="Heading3"/>
        <w:keepNext/>
        <w:spacing w:after="60" w:before="220"/>
      </w:pPr>
      <w:r>
        <w:rPr>
          <w:rFonts w:ascii="Georgia" w:cs="Georgia" w:eastAsia="Georgia" w:hAnsi="Georgia"/>
          <w:b/>
          <w:bCs/>
          <w:color w:val="B85A17"/>
          <w:sz w:val="24"/>
          <w:szCs w:val="24"/>
        </w:rPr>
        <w:t xml:space="preserve">Panchmel Dal (Light)</w:t>
      </w:r>
    </w:p>
    <w:p>
      <w:pPr>
        <w:keepNext/>
        <w:spacing w:after="30" w:before="0" w:line="276"/>
      </w:pPr>
      <w:r>
        <w:rPr>
          <w:rFonts w:ascii="Calibri" w:cs="Calibri" w:eastAsia="Calibri" w:hAnsi="Calibri"/>
          <w:b/>
          <w:bCs/>
          <w:color w:val="3F6B3A"/>
          <w:spacing w:val="20"/>
          <w:sz w:val="16"/>
          <w:szCs w:val="16"/>
        </w:rPr>
        <w:t xml:space="preserve">LUNCH · DAL</w:t>
      </w:r>
      <w:r>
        <w:rPr>
          <w:rFonts w:ascii="Calibri" w:cs="Calibri" w:eastAsia="Calibri" w:hAnsi="Calibri"/>
          <w:color w:val="6B6860"/>
          <w:sz w:val="17"/>
          <w:szCs w:val="17"/>
        </w:rPr>
        <w:t xml:space="preserve">   ·   Serves 4   ·   Portion: 1 katori (≈180 g)   ·   Soak 1 h · Cook 40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Nourishing; hing for Vata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Toor / arhar dal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Chana dal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Masoor dal (red lentil)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Urad dal, split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3¾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pinches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0.4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Clove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Bay leaf (tej patta)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Kashmiri chilli powder (mild)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medium (optional)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Wash the five dals; soak 1 hour.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Pressure-cook with water and turmeric — 5 whistles, then 5 minutes on low.</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Mash partly.</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Tadka: ghee, whole spices, cumin, hing, ginger, tomato; chilli off heat.</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Pour in; add salt; simmer 5 minutes; garnish.</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192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9.5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23.3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Five dals give a broader amino-acid profile; urad and chana make it heavier, so keep to lunch.</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Rajasthani panchratna made light — Hemanta can digest it.</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Dal makhani (light, no cream, lunch)  ·  Dal tadka  ·  Mixed dal khichdi  ·  Panchmel with lauki</w:t>
      </w:r>
    </w:p>
    <w:p>
      <w:pPr>
        <w:pStyle w:val="Heading3"/>
        <w:keepNext/>
        <w:spacing w:after="60" w:before="220"/>
      </w:pPr>
      <w:r>
        <w:rPr>
          <w:rFonts w:ascii="Georgia" w:cs="Georgia" w:eastAsia="Georgia" w:hAnsi="Georgia"/>
          <w:b/>
          <w:bCs/>
          <w:color w:val="B85A17"/>
          <w:sz w:val="24"/>
          <w:szCs w:val="24"/>
        </w:rPr>
        <w:t xml:space="preserve">Annakut Mixed Seasonal Vegetable</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6   ·   Portion: 1 katori (≈150 g)   ·   Cook 35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Balancing; sweet-sour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Potato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Sweet potato (shakarkandi)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medium</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medium</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French beans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10</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Cauliflower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 florets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Pumpkin (kaddu)</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peas,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Spinach (palak)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chopped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Dry mango powder (amchur)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Sattvic garam masala (no onion-garlic)</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Cut all vegetables into 2-cm pieces.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Heat ghee; cumin, hing, ginger; add potato, sweet potato, carrot and beans with turmeric, coriander and salt; add water, cover 8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cauliflower, pumpkin and peas; cover 8–10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spinach; cook 3 minutes.</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Finish with jaggery, amchur, garam masala and coriander.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108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3.8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16.8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Staggered cooking keeps every vegetable equally soft.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Annakut — 'mountain of food' — offered at Govardhan Puja; diversity of vegetables nourishes all tissues.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Undhiyu (steamed, light)  ·  Mixed-vegetable kootu  ·  Avial  ·  Shukto (Bengali bitter-sweet)</w:t>
      </w:r>
    </w:p>
    <w:p>
      <w:pPr>
        <w:pStyle w:val="Heading3"/>
        <w:keepNext/>
        <w:spacing w:after="60" w:before="220"/>
      </w:pPr>
      <w:r>
        <w:rPr>
          <w:rFonts w:ascii="Georgia" w:cs="Georgia" w:eastAsia="Georgia" w:hAnsi="Georgia"/>
          <w:b/>
          <w:bCs/>
          <w:color w:val="B85A17"/>
          <w:sz w:val="24"/>
          <w:szCs w:val="24"/>
        </w:rPr>
        <w:t xml:space="preserve">Badam–Kesar Milk</w:t>
      </w:r>
    </w:p>
    <w:p>
      <w:pPr>
        <w:keepNext/>
        <w:spacing w:after="30" w:before="0" w:line="276"/>
      </w:pPr>
      <w:r>
        <w:rPr>
          <w:rFonts w:ascii="Calibri" w:cs="Calibri" w:eastAsia="Calibri" w:hAnsi="Calibri"/>
          <w:b/>
          <w:bCs/>
          <w:color w:val="3F6B3A"/>
          <w:spacing w:val="20"/>
          <w:sz w:val="16"/>
          <w:szCs w:val="16"/>
        </w:rPr>
        <w:t xml:space="preserve">EVENING · DRINK</w:t>
      </w:r>
      <w:r>
        <w:rPr>
          <w:rFonts w:ascii="Calibri" w:cs="Calibri" w:eastAsia="Calibri" w:hAnsi="Calibri"/>
          <w:color w:val="6B6860"/>
          <w:sz w:val="17"/>
          <w:szCs w:val="17"/>
        </w:rPr>
        <w:t xml:space="preserve">   ·   Serves 4   ·   Portion: 200 ml   ·   Soak overnight · 15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 nourishing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Almonds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30, soaked overnight &amp; peeled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Saffron (kesar)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10 strands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Nutmeg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tiny 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Mishri / sugar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 (or 3 dates)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Grind almonds with 100 ml milk to a fine paste.</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Boil the remaining milk; add paste; simmer 6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saffron, cardamom, nutmeg and mishri.</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Serve warm.</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213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8.5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12.6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18.1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Fine grinding means no grit — strain if necessary.</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Badam with milk is a medhya (brain) and Vata tonic for the elderly.</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Kesar–pista milk  ·  Dates milk  ·  Golden milk  ·  Almond–rice kheer</w:t>
      </w:r>
    </w:p>
    <w:p>
      <w:pPr>
        <w:pStyle w:val="Heading3"/>
        <w:keepNext/>
        <w:spacing w:after="60" w:before="220"/>
      </w:pPr>
      <w:r>
        <w:rPr>
          <w:rFonts w:ascii="Georgia" w:cs="Georgia" w:eastAsia="Georgia" w:hAnsi="Georgia"/>
          <w:b/>
          <w:bCs/>
          <w:color w:val="B85A17"/>
          <w:sz w:val="24"/>
          <w:szCs w:val="24"/>
        </w:rPr>
        <w:t xml:space="preserve">Shakarkandi–Gajar–Ginger Soup with Soft Phulka</w:t>
      </w:r>
    </w:p>
    <w:p>
      <w:pPr>
        <w:keepNext/>
        <w:spacing w:after="30" w:before="0" w:line="276"/>
      </w:pPr>
      <w:r>
        <w:rPr>
          <w:rFonts w:ascii="Calibri" w:cs="Calibri" w:eastAsia="Calibri" w:hAnsi="Calibri"/>
          <w:b/>
          <w:bCs/>
          <w:color w:val="3F6B3A"/>
          <w:spacing w:val="20"/>
          <w:sz w:val="16"/>
          <w:szCs w:val="16"/>
        </w:rPr>
        <w:t xml:space="preserve">DINNER</w:t>
      </w:r>
      <w:r>
        <w:rPr>
          <w:rFonts w:ascii="Calibri" w:cs="Calibri" w:eastAsia="Calibri" w:hAnsi="Calibri"/>
          <w:color w:val="6B6860"/>
          <w:sz w:val="17"/>
          <w:szCs w:val="17"/>
        </w:rPr>
        <w:t xml:space="preserve">   ·   Serves 4   ·   Portion: 250 ml soup + 1 phulka   ·   Cook 35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Pureed soup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 warming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Sweet potato (shakarkandi)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medium</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medium</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Whole-wheat flour (atta)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(4 phulkas)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tbsp (dough)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375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per phulka</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Pressure-cook sweet potato, carrot, moong and ginger with 800 ml water — 3 whistles.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Blend smooth; thin with remaining water; simmer 3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Temper with ghee and cumin; add pepper and salt; lemon off heat.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Make 4 soft phulkas; brush with ghee.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256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7.4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40.7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7.3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Velvety texture; naturally sweet — no sugar needed.</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Sweet, warm and unctuous: the three qualities that pacify Vata.</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Carrot–ginger soup  ·  Pumpkin–lentil soup  ·  Beet–carrot soup  ·  Sweet-potato–moong khichdi</w:t>
      </w:r>
    </w:p>
    <w:p>
      <w:pPr>
        <w:pStyle w:val="Heading3"/>
        <w:keepNext/>
        <w:spacing w:after="60" w:before="220"/>
      </w:pPr>
      <w:r>
        <w:rPr>
          <w:rFonts w:ascii="Georgia" w:cs="Georgia" w:eastAsia="Georgia" w:hAnsi="Georgia"/>
          <w:b/>
          <w:bCs/>
          <w:color w:val="B85A17"/>
          <w:sz w:val="24"/>
          <w:szCs w:val="24"/>
        </w:rPr>
        <w:t xml:space="preserve">Amla Murabba (Seasonal Rasayana)</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color w:val="6B6860"/>
          <w:sz w:val="17"/>
          <w:szCs w:val="17"/>
        </w:rPr>
        <w:t xml:space="preserve">   ·   Serves 14   ·   Portion: 1 amla with 1 tsp syrup   ·   Soak overnight · 2 days</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Tridoshic rasayana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Amla (Indian gooseberry)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12–14 large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Mishri / sugar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 crushed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Saffron (kesar)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strands (optional)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Wash amla and prick all over with a fork; soak in water overnight.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Steam or boil 6–8 minutes until slightly soft but whole; drain.</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Make syrup with mishri and water; add amla and simmer 15 minutes; rest overnight.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Next day boil 10 minutes until the syrup reaches one-string consistency.</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Add cardamom, pepper and saffron; cool and store in a sterilised glass jar; mature 1 week.</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130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32.2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One amla a day after breakfast. Diabetic guests: plain steamed amla with rock salt instead.</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Amalaki is the foremost rasayana (rejuvenative) in Ayurveda — rich in vitamin C.</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Amla candy  ·  Amla chutney with jaggery  ·  Amla–ginger juice  ·  Amla pickle (oil-light)</w:t>
      </w:r>
    </w:p>
    <w:p>
      <w:pPr>
        <w:pStyle w:val="Heading2"/>
        <w:keepNext/>
        <w:spacing w:after="100" w:before="240"/>
      </w:pPr>
      <w:r>
        <w:rPr>
          <w:rFonts w:ascii="Georgia" w:cs="Georgia" w:eastAsia="Georgia" w:hAnsi="Georgia"/>
          <w:b/>
          <w:bCs/>
          <w:color w:val="3F6B3A"/>
          <w:sz w:val="27"/>
          <w:szCs w:val="27"/>
        </w:rPr>
        <w:t xml:space="preserve">Signature process &amp; further dishes — November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00"/>
        <w:gridCol w:w="5406"/>
      </w:tblGrid>
      <w:tr>
        <w:trPr>
          <w:cantSplit/>
        </w:trPr>
        <w:tc>
          <w:tcPr>
            <w:tcW w:type="dxa" w:w="4500"/>
            <w:tcBorders>
              <w:top w:val="none" w:sz="0"/>
              <w:left w:val="none" w:sz="0"/>
              <w:bottom w:val="none" w:sz="0"/>
              <w:right w:val="none" w:sz="0"/>
            </w:tcBorders>
            <w:tcMar>
              <w:top w:type="dxa" w:w="0"/>
              <w:left w:type="dxa" w:w="0"/>
              <w:bottom w:type="dxa" w:w="0"/>
              <w:right w:type="dxa" w:w="120"/>
            </w:tcMar>
            <w:vAlign w:val="center"/>
          </w:tcPr>
          <w:p>
            <w:pPr>
              <w:spacing w:after="40"/>
              <w:jc w:val="center"/>
            </w:pPr>
            <w:r>
              <w:drawing>
                <wp:inline distT="0" distB="0" distL="0" distR="0">
                  <wp:extent cx="2743200" cy="3524250"/>
                  <wp:effectExtent t="0" r="0" b="0" l="0"/>
                  <wp:docPr id="34" name="img/flow_nov.png" descr="img/flow_nov.png" title="img/flow_n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43200" cy="3524250"/>
                          </a:xfrm>
                          <a:prstGeom prst="rect">
                            <a:avLst/>
                          </a:prstGeom>
                        </pic:spPr>
                      </pic:pic>
                    </a:graphicData>
                  </a:graphic>
                </wp:inline>
              </w:drawing>
            </w:r>
          </w:p>
          <w:p>
            <w:pPr>
              <w:spacing w:after="0"/>
              <w:jc w:val="center"/>
            </w:pPr>
            <w:r>
              <w:rPr>
                <w:rFonts w:ascii="Calibri" w:cs="Calibri" w:eastAsia="Calibri" w:hAnsi="Calibri"/>
                <w:i/>
                <w:iCs/>
                <w:color w:val="6B6860"/>
                <w:sz w:val="16"/>
                <w:szCs w:val="16"/>
              </w:rPr>
              <w:t xml:space="preserve">Signature dish: Amla Murabba (Seasonal Rasayana)</w:t>
            </w:r>
          </w:p>
        </w:tc>
        <w:tc>
          <w:tcPr>
            <w:tcW w:type="dxa" w:w="5406"/>
            <w:tcBorders>
              <w:top w:val="none" w:sz="0"/>
              <w:left w:val="none" w:sz="0"/>
              <w:bottom w:val="none" w:sz="0"/>
              <w:right w:val="none" w:sz="0"/>
            </w:tcBorders>
            <w:tcMar>
              <w:top w:type="dxa" w:w="0"/>
              <w:left w:type="dxa" w:w="120"/>
              <w:bottom w:type="dxa" w:w="0"/>
              <w:right w:type="dxa" w:w="0"/>
            </w:tcMar>
            <w:vAlign w:val="center"/>
          </w:tcPr>
          <w:p>
            <w:pPr>
              <w:spacing w:after="80"/>
            </w:pPr>
            <w:r>
              <w:rPr>
                <w:rFonts w:ascii="Georgia" w:cs="Georgia" w:eastAsia="Georgia" w:hAnsi="Georgia"/>
                <w:b/>
                <w:bCs/>
                <w:color w:val="3F6B3A"/>
                <w:sz w:val="23"/>
                <w:szCs w:val="23"/>
              </w:rPr>
              <w:t xml:space="preserve">Further dishes &amp; variations</w:t>
            </w:r>
          </w:p>
          <w:p>
            <w:pPr>
              <w:pBdr>
                <w:bottom w:val="single" w:color="D9D3C5" w:sz="4"/>
              </w:pBdr>
              <w:spacing w:after="20" w:before="60"/>
            </w:pPr>
            <w:r>
              <w:rPr>
                <w:rFonts w:ascii="Calibri" w:cs="Calibri" w:eastAsia="Calibri" w:hAnsi="Calibri"/>
                <w:b/>
                <w:bCs/>
                <w:color w:val="B85A17"/>
                <w:sz w:val="18"/>
                <w:szCs w:val="18"/>
              </w:rPr>
              <w:t xml:space="preserve">Breakfast</w:t>
            </w:r>
          </w:p>
          <w:p>
            <w:pPr>
              <w:spacing w:after="40" w:line="252"/>
            </w:pPr>
            <w:r>
              <w:rPr>
                <w:rFonts w:ascii="Calibri" w:cs="Calibri" w:eastAsia="Calibri" w:hAnsi="Calibri"/>
                <w:color w:val="2B2B2B"/>
                <w:sz w:val="17"/>
                <w:szCs w:val="17"/>
              </w:rPr>
              <w:t xml:space="preserve">Gobhi paratha (soft)  ·  Matar kachori — baked version  ·  Sooji–vegetable cheela  ·  Bajra raab (savoury drink)  ·  Amla–oats porridge</w:t>
            </w:r>
          </w:p>
          <w:p>
            <w:pPr>
              <w:pBdr>
                <w:bottom w:val="single" w:color="D9D3C5" w:sz="4"/>
              </w:pBdr>
              <w:spacing w:after="20" w:before="60"/>
            </w:pPr>
            <w:r>
              <w:rPr>
                <w:rFonts w:ascii="Calibri" w:cs="Calibri" w:eastAsia="Calibri" w:hAnsi="Calibri"/>
                <w:b/>
                <w:bCs/>
                <w:color w:val="B85A17"/>
                <w:sz w:val="18"/>
                <w:szCs w:val="18"/>
              </w:rPr>
              <w:t xml:space="preserve">Dals &amp; Saags</w:t>
            </w:r>
          </w:p>
          <w:p>
            <w:pPr>
              <w:spacing w:after="40" w:line="252"/>
            </w:pPr>
            <w:r>
              <w:rPr>
                <w:rFonts w:ascii="Calibri" w:cs="Calibri" w:eastAsia="Calibri" w:hAnsi="Calibri"/>
                <w:color w:val="2B2B2B"/>
                <w:sz w:val="17"/>
                <w:szCs w:val="17"/>
              </w:rPr>
              <w:t xml:space="preserve">Dal makhani (light, lunch)  ·  Methi–moong  ·  Palak–chana dal  ·  Kadhi with methi  ·  Mooli dal</w:t>
            </w:r>
          </w:p>
          <w:p>
            <w:pPr>
              <w:pBdr>
                <w:bottom w:val="single" w:color="D9D3C5" w:sz="4"/>
              </w:pBdr>
              <w:spacing w:after="20" w:before="60"/>
            </w:pPr>
            <w:r>
              <w:rPr>
                <w:rFonts w:ascii="Calibri" w:cs="Calibri" w:eastAsia="Calibri" w:hAnsi="Calibri"/>
                <w:b/>
                <w:bCs/>
                <w:color w:val="B85A17"/>
                <w:sz w:val="18"/>
                <w:szCs w:val="18"/>
              </w:rPr>
              <w:t xml:space="preserve">Sabzis</w:t>
            </w:r>
          </w:p>
          <w:p>
            <w:pPr>
              <w:spacing w:after="40" w:line="252"/>
            </w:pPr>
            <w:r>
              <w:rPr>
                <w:rFonts w:ascii="Calibri" w:cs="Calibri" w:eastAsia="Calibri" w:hAnsi="Calibri"/>
                <w:color w:val="2B2B2B"/>
                <w:sz w:val="17"/>
                <w:szCs w:val="17"/>
              </w:rPr>
              <w:t xml:space="preserve">Undhiyu (steamed, light)  ·  Gobhi–aloo  ·  Methi–malai paneer (light)  ·  Singhara–shakarkandi  ·  Shukto</w:t>
            </w:r>
          </w:p>
          <w:p>
            <w:pPr>
              <w:pBdr>
                <w:bottom w:val="single" w:color="D9D3C5" w:sz="4"/>
              </w:pBdr>
              <w:spacing w:after="20" w:before="60"/>
            </w:pPr>
            <w:r>
              <w:rPr>
                <w:rFonts w:ascii="Calibri" w:cs="Calibri" w:eastAsia="Calibri" w:hAnsi="Calibri"/>
                <w:b/>
                <w:bCs/>
                <w:color w:val="B85A17"/>
                <w:sz w:val="18"/>
                <w:szCs w:val="18"/>
              </w:rPr>
              <w:t xml:space="preserve">Evening</w:t>
            </w:r>
          </w:p>
          <w:p>
            <w:pPr>
              <w:spacing w:after="40" w:line="252"/>
            </w:pPr>
            <w:r>
              <w:rPr>
                <w:rFonts w:ascii="Calibri" w:cs="Calibri" w:eastAsia="Calibri" w:hAnsi="Calibri"/>
                <w:color w:val="2B2B2B"/>
                <w:sz w:val="17"/>
                <w:szCs w:val="17"/>
              </w:rPr>
              <w:t xml:space="preserve">Amla–ginger tea  ·  Dry-fruit milk  ·  Guava stewed  ·  Til–gud ladoo  ·  Hot jaggery–ginger water</w:t>
            </w:r>
          </w:p>
          <w:p>
            <w:pPr>
              <w:pBdr>
                <w:bottom w:val="single" w:color="D9D3C5" w:sz="4"/>
              </w:pBdr>
              <w:spacing w:after="20" w:before="60"/>
            </w:pPr>
            <w:r>
              <w:rPr>
                <w:rFonts w:ascii="Calibri" w:cs="Calibri" w:eastAsia="Calibri" w:hAnsi="Calibri"/>
                <w:b/>
                <w:bCs/>
                <w:color w:val="B85A17"/>
                <w:sz w:val="18"/>
                <w:szCs w:val="18"/>
              </w:rPr>
              <w:t xml:space="preserve">Light Dinners</w:t>
            </w:r>
          </w:p>
          <w:p>
            <w:pPr>
              <w:spacing w:after="40" w:line="252"/>
            </w:pPr>
            <w:r>
              <w:rPr>
                <w:rFonts w:ascii="Calibri" w:cs="Calibri" w:eastAsia="Calibri" w:hAnsi="Calibri"/>
                <w:color w:val="2B2B2B"/>
                <w:sz w:val="17"/>
                <w:szCs w:val="17"/>
              </w:rPr>
              <w:t xml:space="preserve">Palak–moong soup  ·  Methi khichdi  ·  Vegetable dalia  ·  Carrot–ginger soup</w:t>
            </w:r>
          </w:p>
          <w:p>
            <w:pPr>
              <w:pBdr>
                <w:bottom w:val="single" w:color="D9D3C5" w:sz="4"/>
              </w:pBdr>
              <w:spacing w:after="20" w:before="60"/>
            </w:pPr>
            <w:r>
              <w:rPr>
                <w:rFonts w:ascii="Calibri" w:cs="Calibri" w:eastAsia="Calibri" w:hAnsi="Calibri"/>
                <w:b/>
                <w:bCs/>
                <w:color w:val="B85A17"/>
                <w:sz w:val="18"/>
                <w:szCs w:val="18"/>
              </w:rPr>
              <w:t xml:space="preserve">Sweets &amp; Digestives</w:t>
            </w:r>
          </w:p>
          <w:p>
            <w:pPr>
              <w:spacing w:after="40" w:line="252"/>
            </w:pPr>
            <w:r>
              <w:rPr>
                <w:rFonts w:ascii="Calibri" w:cs="Calibri" w:eastAsia="Calibri" w:hAnsi="Calibri"/>
                <w:color w:val="2B2B2B"/>
                <w:sz w:val="17"/>
                <w:szCs w:val="17"/>
              </w:rPr>
              <w:t xml:space="preserve">Moong dal halwa  ·  Kaju–date roll  ·  Soft besan ladoo  ·  Amla candy  ·  Saunf–ajwain mukhwas</w:t>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December — Deep Nourishment &amp; Winter Greens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506"/>
      </w:tblGrid>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Hindu months</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Margashirsha – Paush</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Ayurvedic season</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Hemanta (early winter)</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Haridwar weather</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8 – 21 °C, cold nights, dry</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Agni (digestion)</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Very strong — nourishing food is essential</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Dosha picture</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Vata rising with cold and dryness; Kapha begins to gather</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Favour</w:t>
            </w:r>
          </w:p>
        </w:tc>
        <w:tc>
          <w:tcPr>
            <w:tcW w:type="dxa" w:w="75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Sweet, sour, salty; warm, heavy (in measure), unctuous; ghee, sesame, jaggery, nuts</w:t>
            </w:r>
          </w:p>
        </w:tc>
      </w:tr>
      <w:tr>
        <w:trPr>
          <w:cantSplit/>
        </w:trPr>
        <w:tc>
          <w:tcPr>
            <w:tcW w:type="dxa" w:w="2400"/>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line="252"/>
            </w:pPr>
            <w:r>
              <w:rPr>
                <w:rFonts w:ascii="Calibri" w:cs="Calibri" w:eastAsia="Calibri" w:hAnsi="Calibri"/>
                <w:b/>
                <w:bCs/>
                <w:color w:val="3F6B3A"/>
                <w:sz w:val="18"/>
                <w:szCs w:val="18"/>
              </w:rPr>
              <w:t xml:space="preserve">Limit</w:t>
            </w:r>
          </w:p>
        </w:tc>
        <w:tc>
          <w:tcPr>
            <w:tcW w:type="dxa" w:w="75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Cold, dry, light-only meals; long fasts; cold water; raw salads</w:t>
            </w:r>
          </w:p>
        </w:tc>
      </w:tr>
    </w:tbl>
    <w:p>
      <w:pPr>
        <w:pStyle w:val="Heading2"/>
        <w:keepNext/>
        <w:spacing w:after="100" w:before="240"/>
      </w:pPr>
      <w:r>
        <w:rPr>
          <w:rFonts w:ascii="Georgia" w:cs="Georgia" w:eastAsia="Georgia" w:hAnsi="Georgia"/>
          <w:b/>
          <w:bCs/>
          <w:color w:val="3F6B3A"/>
          <w:sz w:val="27"/>
          <w:szCs w:val="27"/>
        </w:rPr>
        <w:t xml:space="preserve">In season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00"/>
        <w:gridCol w:w="3006"/>
        <w:gridCol w:w="2600"/>
      </w:tblGrid>
      <w:tr>
        <w:trPr>
          <w:cantSplit/>
          <w:tblHeader/>
        </w:trPr>
        <w:tc>
          <w:tcPr>
            <w:tcW w:type="dxa" w:w="4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Vegetables &amp; greens</w:t>
            </w:r>
          </w:p>
        </w:tc>
        <w:tc>
          <w:tcPr>
            <w:tcW w:type="dxa" w:w="30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Fruit</w:t>
            </w:r>
          </w:p>
        </w:tc>
        <w:tc>
          <w:tcPr>
            <w:tcW w:type="dxa" w:w="2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Pantry &amp; other</w:t>
            </w:r>
          </w:p>
        </w:tc>
      </w:tr>
      <w:tr>
        <w:trPr>
          <w:cantSplit/>
        </w:trPr>
        <w:tc>
          <w:tcPr>
            <w:tcW w:type="dxa" w:w="4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Sarson, bathua, methi, palak, peas, carrots, turnip, radish, cauliflower, sweet potato, fresh turmeric</w:t>
            </w:r>
          </w:p>
        </w:tc>
        <w:tc>
          <w:tcPr>
            <w:tcW w:type="dxa" w:w="3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Oranges, kinnow, guava, amla, apples, pomegranate</w:t>
            </w:r>
          </w:p>
        </w:tc>
        <w:tc>
          <w:tcPr>
            <w:tcW w:type="dxa" w:w="2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Fresh jaggery, sesame, peanuts, walnuts</w:t>
            </w:r>
          </w:p>
        </w:tc>
      </w:tr>
    </w:tbl>
    <w:p>
      <w:pPr>
        <w:pStyle w:val="Heading2"/>
        <w:keepNext/>
        <w:spacing w:after="100" w:before="240"/>
      </w:pPr>
      <w:r>
        <w:rPr>
          <w:rFonts w:ascii="Georgia" w:cs="Georgia" w:eastAsia="Georgia" w:hAnsi="Georgia"/>
          <w:b/>
          <w:bCs/>
          <w:color w:val="3F6B3A"/>
          <w:sz w:val="27"/>
          <w:szCs w:val="27"/>
        </w:rPr>
        <w:t xml:space="preserve">Festivals &amp; observances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906"/>
      </w:tblGrid>
      <w:tr>
        <w:trPr>
          <w:cantSplit/>
          <w:tblHeader/>
        </w:trPr>
        <w:tc>
          <w:tcPr>
            <w:tcW w:type="dxa" w:w="3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Occasion</w:t>
            </w:r>
          </w:p>
        </w:tc>
        <w:tc>
          <w:tcPr>
            <w:tcW w:type="dxa" w:w="6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Kitchen response</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Gita Jayanti (Margashirsha Shukla Ekadashi)</w:t>
            </w:r>
          </w:p>
        </w:tc>
        <w:tc>
          <w:tcPr>
            <w:tcW w:type="dxa" w:w="6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Panchamrit, sheera; ashram satsang prasad.</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Datta Jayanti / Margashirsha Purnima</w:t>
            </w:r>
          </w:p>
        </w:tc>
        <w:tc>
          <w:tcPr>
            <w:tcW w:type="dxa" w:w="6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Kheer and sattvic thali.</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8"/>
                <w:szCs w:val="18"/>
              </w:rPr>
              <w:t xml:space="preserve">Christmas &amp; New Year guests</w:t>
            </w:r>
          </w:p>
        </w:tc>
        <w:tc>
          <w:tcPr>
            <w:tcW w:type="dxa" w:w="6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Warm baked apple with dates, ginger–jaggery cookies (soft), eggless whole-wheat fruit-and-nut loaf.</w:t>
            </w:r>
          </w:p>
        </w:tc>
      </w:tr>
    </w:tbl>
    <w:p>
      <w:pPr>
        <w:pStyle w:val="Heading2"/>
        <w:keepNext/>
        <w:spacing w:after="100" w:before="240"/>
      </w:pPr>
      <w:r>
        <w:rPr>
          <w:rFonts w:ascii="Georgia" w:cs="Georgia" w:eastAsia="Georgia" w:hAnsi="Georgia"/>
          <w:b/>
          <w:bCs/>
          <w:color w:val="3F6B3A"/>
          <w:sz w:val="27"/>
          <w:szCs w:val="27"/>
        </w:rPr>
        <w:t xml:space="preserve">Kitchen guidance for December</w:t>
      </w:r>
    </w:p>
    <w:p>
      <w:pPr>
        <w:pStyle w:val="ListParagraph"/>
        <w:numPr>
          <w:ilvl w:val="0"/>
          <w:numId w:val="2"/>
        </w:numPr>
        <w:spacing w:after="50" w:line="264"/>
      </w:pPr>
      <w:r>
        <w:rPr>
          <w:rFonts w:ascii="Calibri" w:cs="Calibri" w:eastAsia="Calibri" w:hAnsi="Calibri"/>
          <w:color w:val="2B2B2B"/>
          <w:sz w:val="20"/>
          <w:szCs w:val="20"/>
        </w:rPr>
        <w:t xml:space="preserve">Full Vata protocol from the source Kerala plan: warm, unctuous, grounding, easily digestible.</w:t>
      </w:r>
    </w:p>
    <w:p>
      <w:pPr>
        <w:pStyle w:val="ListParagraph"/>
        <w:numPr>
          <w:ilvl w:val="0"/>
          <w:numId w:val="2"/>
        </w:numPr>
        <w:spacing w:after="50" w:line="264"/>
      </w:pPr>
      <w:r>
        <w:rPr>
          <w:rFonts w:ascii="Calibri" w:cs="Calibri" w:eastAsia="Calibri" w:hAnsi="Calibri"/>
          <w:color w:val="2B2B2B"/>
          <w:sz w:val="20"/>
          <w:szCs w:val="20"/>
        </w:rPr>
        <w:t xml:space="preserve">Ghee 2–3 tsp daily across meals; sesame in sweets; warm water all day.</w:t>
      </w:r>
    </w:p>
    <w:p>
      <w:pPr>
        <w:pStyle w:val="ListParagraph"/>
        <w:numPr>
          <w:ilvl w:val="0"/>
          <w:numId w:val="2"/>
        </w:numPr>
        <w:spacing w:after="50" w:line="264"/>
      </w:pPr>
      <w:r>
        <w:rPr>
          <w:rFonts w:ascii="Calibri" w:cs="Calibri" w:eastAsia="Calibri" w:hAnsi="Calibri"/>
          <w:color w:val="2B2B2B"/>
          <w:sz w:val="20"/>
          <w:szCs w:val="20"/>
        </w:rPr>
        <w:t xml:space="preserve">Lunch is the main meal; dinner light and by 7:30 pm (cold nights + heavy dinner = poor sleep).</w:t>
      </w:r>
    </w:p>
    <w:p>
      <w:pPr>
        <w:pStyle w:val="ListParagraph"/>
        <w:numPr>
          <w:ilvl w:val="0"/>
          <w:numId w:val="2"/>
        </w:numPr>
        <w:spacing w:after="50" w:line="264"/>
      </w:pPr>
      <w:r>
        <w:rPr>
          <w:rFonts w:ascii="Calibri" w:cs="Calibri" w:eastAsia="Calibri" w:hAnsi="Calibri"/>
          <w:color w:val="2B2B2B"/>
          <w:sz w:val="20"/>
          <w:szCs w:val="20"/>
        </w:rPr>
        <w:t xml:space="preserve">Watch elderly guests for chilblains, joint stiffness and dehydration (people drink less in cold).</w:t>
      </w:r>
    </w:p>
    <w:p>
      <w:pPr>
        <w:spacing w:after="100" w:before="60" w:line="276"/>
      </w:pPr>
      <w:r>
        <w:rPr>
          <w:rFonts w:ascii="Calibri" w:cs="Calibri" w:eastAsia="Calibri" w:hAnsi="Calibri"/>
          <w:b/>
          <w:bCs/>
          <w:color w:val="B85A17"/>
          <w:sz w:val="19"/>
          <w:szCs w:val="19"/>
        </w:rPr>
        <w:t xml:space="preserve">Daily rituals:  </w:t>
      </w:r>
      <w:r>
        <w:rPr>
          <w:rFonts w:ascii="Calibri" w:cs="Calibri" w:eastAsia="Calibri" w:hAnsi="Calibri"/>
          <w:color w:val="2B2B2B"/>
          <w:sz w:val="19"/>
          <w:szCs w:val="19"/>
        </w:rPr>
        <w:t xml:space="preserve">on waking — Warm cumin–ginger water;  at bedtime — Golden milk with turmeric, nutmeg, cardamom &amp; ½ tsp ghee.</w:t>
      </w:r>
    </w:p>
    <w:p>
      <w:pPr>
        <w:pStyle w:val="Heading2"/>
        <w:keepNext/>
        <w:spacing w:after="100" w:before="240"/>
      </w:pPr>
      <w:r>
        <w:rPr>
          <w:rFonts w:ascii="Georgia" w:cs="Georgia" w:eastAsia="Georgia" w:hAnsi="Georgia"/>
          <w:b/>
          <w:bCs/>
          <w:color w:val="3F6B3A"/>
          <w:sz w:val="27"/>
          <w:szCs w:val="27"/>
        </w:rPr>
        <w:t xml:space="preserve">Seven-day menu — December</w:t>
      </w:r>
    </w:p>
    <w:p>
      <w:pPr>
        <w:spacing w:after="100" w:before="0" w:line="276"/>
      </w:pPr>
      <w:r>
        <w:rPr>
          <w:rFonts w:ascii="Calibri" w:cs="Calibri" w:eastAsia="Calibri" w:hAnsi="Calibri"/>
          <w:i/>
          <w:iCs/>
          <w:color w:val="6B6860"/>
          <w:sz w:val="18"/>
          <w:szCs w:val="18"/>
        </w:rPr>
        <w:t xml:space="preserve">Rotate weekly; swap any item for one from 'Further dishes &amp; variations' at the end of this chapter. Lunch always includes rice and phulka; curd/raita is served at lunch only.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0"/>
        <w:gridCol w:w="2050"/>
        <w:gridCol w:w="2950"/>
        <w:gridCol w:w="1700"/>
        <w:gridCol w:w="2156"/>
      </w:tblGrid>
      <w:tr>
        <w:trPr>
          <w:cantSplit/>
          <w:tblHeader/>
        </w:trPr>
        <w:tc>
          <w:tcPr>
            <w:tcW w:type="dxa" w:w="10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Day</w:t>
            </w:r>
          </w:p>
        </w:tc>
        <w:tc>
          <w:tcPr>
            <w:tcW w:type="dxa" w:w="20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Breakfast 7:30–9:00</w:t>
            </w:r>
          </w:p>
        </w:tc>
        <w:tc>
          <w:tcPr>
            <w:tcW w:type="dxa" w:w="2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Lunch thali 12:30–2:30</w:t>
            </w:r>
          </w:p>
        </w:tc>
        <w:tc>
          <w:tcPr>
            <w:tcW w:type="dxa" w:w="1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Evening 4:00</w:t>
            </w:r>
          </w:p>
        </w:tc>
        <w:tc>
          <w:tcPr>
            <w:tcW w:type="dxa" w:w="215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Dinner 7:00–8:30</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Monday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Spiced steel-cut oats with dates &amp; ghee</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Bathua–moong dal · Shalgam (turnip) bharta · Gajar–matar–shakarkandi · rice &amp; phulka · Bathua raita (room temp.)</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Herbal spice tea · sesame–walnut mix</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Carrot–ginger soup · ghee rice · sweet: Gajar halwa with dates (40 g)</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Tuesday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Methi–moong chilla · mint–curd dip</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Sarson–palak saag · Gobhi–matar adraki · Aloo–methi · rice &amp; phulka · Amla chutney</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Badam milk</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khichdi · sweet: Til–gud ladoo</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Wednesday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Gajar–matar upma · orange</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Masoor–methi · Palak paneer · Mooli bhurji · rice &amp; phulka · Spiced takra</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Haldi–adrak kadha</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Palak–moong soup · phulka · sweet: Atta panjiri</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Thursday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Ragi porridge · walnuts</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Panchmel (light) · Matar paneer · Beans–carrot thoran · rice &amp; phulka · Mint–coriander chutney</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Roasted makhana</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Vegetable dalia khichdi · sweet: Moong dal halwa</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Friday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Paneer–palak paratha (soft) · curd</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Whole moong · Kaddu khatta-meetha · Cabbage–peas · rice &amp; phulka · Steamed carrot–beet salad</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Stewed apple</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Methi khichdi · sweet: Date–walnut barfi</w:t>
            </w:r>
          </w:p>
        </w:tc>
      </w:tr>
      <w:tr>
        <w:trPr>
          <w:cantSplit/>
        </w:trPr>
        <w:tc>
          <w:tcPr>
            <w:tcW w:type="dxa" w:w="1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Saturday</w:t>
            </w:r>
          </w:p>
        </w:tc>
        <w:tc>
          <w:tcPr>
            <w:tcW w:type="dxa" w:w="20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Rice kanji with ghee · 5 almonds</w:t>
            </w:r>
          </w:p>
        </w:tc>
        <w:tc>
          <w:tcPr>
            <w:tcW w:type="dxa" w:w="2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Toor–lauki · Shalgam (turnip) bharta · Gajar–matar–shakarkandi · rice &amp; phulka · Bathua raita (room temp.)</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Til–gud ladoo</w:t>
            </w:r>
          </w:p>
        </w:tc>
        <w:tc>
          <w:tcPr>
            <w:tcW w:type="dxa" w:w="21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yusha · phulka · sweet: Gur rice kheer</w:t>
            </w:r>
          </w:p>
        </w:tc>
      </w:tr>
      <w:tr>
        <w:trPr>
          <w:cantSplit/>
        </w:trPr>
        <w:tc>
          <w:tcPr>
            <w:tcW w:type="dxa" w:w="1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6"/>
                <w:szCs w:val="16"/>
              </w:rPr>
              <w:t xml:space="preserve">Sunday</w:t>
            </w:r>
          </w:p>
        </w:tc>
        <w:tc>
          <w:tcPr>
            <w:tcW w:type="dxa" w:w="20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Sweet-potato porridge</w:t>
            </w:r>
          </w:p>
        </w:tc>
        <w:tc>
          <w:tcPr>
            <w:tcW w:type="dxa" w:w="2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Chana dal–lauki · Gobhi–matar adraki · Aloo–methi · rice &amp; phulka · Amla chutney</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Roasted shakarkandi</w:t>
            </w:r>
          </w:p>
        </w:tc>
        <w:tc>
          <w:tcPr>
            <w:tcW w:type="dxa" w:w="21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Bathua–moong dal · rice · sweet: Sweet-potato halwa</w:t>
            </w:r>
          </w:p>
        </w:tc>
      </w:tr>
    </w:tbl>
    <w:p>
      <w:pPr>
        <w:spacing w:after="80"/>
      </w:pPr>
    </w:p>
    <w:p>
      <w:pPr>
        <w:keepNext/>
        <w:spacing w:after="40" w:before="80"/>
        <w:jc w:val="center"/>
      </w:pPr>
      <w:r>
        <w:drawing>
          <wp:inline distT="0" distB="0" distL="0" distR="0">
            <wp:extent cx="6038850" cy="2486025"/>
            <wp:effectExtent t="0" r="0" b="0" l="0"/>
            <wp:docPr id="35" name="img/macro_dec.png" descr="Figure. December's featured recipes — energy per serving by source, with protein" title="Figure. December's featured recipes — energy per serving by source, with prot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6038850" cy="2486025"/>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December's featured recipes — energy per serving by source, with protein</w:t>
      </w:r>
    </w:p>
    <w:p>
      <w:pPr>
        <w:pStyle w:val="Heading2"/>
        <w:keepNext/>
        <w:spacing w:after="100" w:before="120"/>
      </w:pPr>
      <w:r>
        <w:rPr>
          <w:rFonts w:ascii="Georgia" w:cs="Georgia" w:eastAsia="Georgia" w:hAnsi="Georgia"/>
          <w:b/>
          <w:bCs/>
          <w:color w:val="3F6B3A"/>
          <w:sz w:val="27"/>
          <w:szCs w:val="27"/>
        </w:rPr>
        <w:t xml:space="preserve">December recipes</w:t>
      </w:r>
    </w:p>
    <w:p>
      <w:pPr>
        <w:pStyle w:val="Heading3"/>
        <w:keepNext/>
        <w:spacing w:after="60" w:before="220"/>
      </w:pPr>
      <w:r>
        <w:rPr>
          <w:rFonts w:ascii="Georgia" w:cs="Georgia" w:eastAsia="Georgia" w:hAnsi="Georgia"/>
          <w:b/>
          <w:bCs/>
          <w:color w:val="B85A17"/>
          <w:sz w:val="24"/>
          <w:szCs w:val="24"/>
        </w:rPr>
        <w:t xml:space="preserve">Spiced Steel-Cut Oats with Dates &amp; Ghee</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color w:val="6B6860"/>
          <w:sz w:val="17"/>
          <w:szCs w:val="17"/>
        </w:rPr>
        <w:t xml:space="preserve">   ·   Serves 4   ·   Portion: 1 bowl (≈220 g)   ·   Soak overnight · Cook 25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porridge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Oats, rolled / steel-cut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steel-cut (or 1⅓ cups rolled)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1⅔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1⅔ cups (or almond milk)</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Dates, seedless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seedless, chopped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 powder</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per bowl (≈4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Walnuts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halves, chopped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Soak steel-cut oats overnight; drain.</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Simmer in water 15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milk; simmer 10 minutes, stirring, until creamy.</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dates, cardamom, cinnamon and a pinch of salt.</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Serve with 1 tsp ghee per bowl and chopped walnuts.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274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8.1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12.8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32.9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0.1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From the source Kerala Vata plan (Wednesday). Rolled oats cook in 6 minutes for a quicker, softer option.</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Warm, sweet and unctuous; walnuts add omega-3 for brain and joints.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Oats kheer  ·  Savoury oats khichdi  ·  Oats–ragi porridge  ·  Apple–cinnamon oats</w:t>
      </w:r>
    </w:p>
    <w:p>
      <w:pPr>
        <w:pStyle w:val="Heading3"/>
        <w:keepNext/>
        <w:spacing w:after="60" w:before="220"/>
      </w:pPr>
      <w:r>
        <w:rPr>
          <w:rFonts w:ascii="Georgia" w:cs="Georgia" w:eastAsia="Georgia" w:hAnsi="Georgia"/>
          <w:b/>
          <w:bCs/>
          <w:color w:val="B85A17"/>
          <w:sz w:val="24"/>
          <w:szCs w:val="24"/>
        </w:rPr>
        <w:t xml:space="preserve">Bathua–Moong Dal</w:t>
      </w:r>
    </w:p>
    <w:p>
      <w:pPr>
        <w:keepNext/>
        <w:spacing w:after="30" w:before="0" w:line="276"/>
      </w:pPr>
      <w:r>
        <w:rPr>
          <w:rFonts w:ascii="Calibri" w:cs="Calibri" w:eastAsia="Calibri" w:hAnsi="Calibri"/>
          <w:b/>
          <w:bCs/>
          <w:color w:val="3F6B3A"/>
          <w:spacing w:val="20"/>
          <w:sz w:val="16"/>
          <w:szCs w:val="16"/>
        </w:rPr>
        <w:t xml:space="preserve">LUNCH · DAL</w:t>
      </w:r>
      <w:r>
        <w:rPr>
          <w:rFonts w:ascii="Calibri" w:cs="Calibri" w:eastAsia="Calibri" w:hAnsi="Calibri"/>
          <w:color w:val="6B6860"/>
          <w:sz w:val="17"/>
          <w:szCs w:val="17"/>
        </w:rPr>
        <w:t xml:space="preserve">   ·   Serves 4   ·   Portion: 1 katori (≈180 g)   ·   Cook 30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Balancing; gently laxative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Bathua (chenopodium)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cups packed, chopped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3½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850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4,250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Kashmiri chilli powder (mild)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Pressure-cook moong, chopped bathua, water and turmeric — 3 whistles.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Whisk smooth.</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Tadka: ghee, cumin, hing, ginger; chilli off heat.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Pour in; add salt; simmer 3 minutes; lemon to finish.</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178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10.5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23.2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Bathua is mildly laxative — helpful for winter constipation.</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Vastuka (bathua) is light and digestive; a winter 'cleansing green'.</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Bathua raita  ·  Bathua paratha (soft)  ·  Bathua saag  ·  Bathua kadhi</w:t>
      </w:r>
    </w:p>
    <w:p>
      <w:pPr>
        <w:pStyle w:val="Heading3"/>
        <w:keepNext/>
        <w:spacing w:after="60" w:before="220"/>
      </w:pPr>
      <w:r>
        <w:rPr>
          <w:rFonts w:ascii="Georgia" w:cs="Georgia" w:eastAsia="Georgia" w:hAnsi="Georgia"/>
          <w:b/>
          <w:bCs/>
          <w:color w:val="B85A17"/>
          <w:sz w:val="24"/>
          <w:szCs w:val="24"/>
        </w:rPr>
        <w:t xml:space="preserve">Shalgam (Turnip) Bharta with Ginger</w:t>
      </w:r>
    </w:p>
    <w:p>
      <w:pPr>
        <w:keepNext/>
        <w:spacing w:after="30" w:before="0" w:line="276"/>
      </w:pPr>
      <w:r>
        <w:rPr>
          <w:rFonts w:ascii="Calibri" w:cs="Calibri" w:eastAsia="Calibri" w:hAnsi="Calibri"/>
          <w:b/>
          <w:bCs/>
          <w:color w:val="3F6B3A"/>
          <w:spacing w:val="20"/>
          <w:sz w:val="16"/>
          <w:szCs w:val="16"/>
        </w:rPr>
        <w:t xml:space="preserve">LUNCH · SABZI</w:t>
      </w:r>
      <w:r>
        <w:rPr>
          <w:rFonts w:ascii="Calibri" w:cs="Calibri" w:eastAsia="Calibri" w:hAnsi="Calibri"/>
          <w:color w:val="6B6860"/>
          <w:sz w:val="17"/>
          <w:szCs w:val="17"/>
        </w:rPr>
        <w:t xml:space="preserve">   ·   Serves 4   ·   Portion: ½ katori (≈110 g)   ·   Cook 25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Mashed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 with ghee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Turnip (shalgam)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medium, cubed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medium (optional)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Sattvic garam masala (no onion-garlic)</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⅛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Pressure-cook turnip with water — 2 whistles; mash.</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Heat ghee; cumin, hing, ginger; add tomato until soft.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coriander powder, mashed turnip and salt; cook 6 minutes until thick.</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jaggery (balances turnip's bitterness) and garam masala; garnish.</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84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11.2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Mashed texture suits all chewing abilities.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Shalgam is warming in winter; ghee and jaggery round off its pungency.</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Shalgam–gajar sabzi  ·  Shalgam ki kadhi (Kashmiri-style, light)  ·  Turnip–moong dal  ·  Sweet-sour shalgam</w:t>
      </w:r>
    </w:p>
    <w:p>
      <w:pPr>
        <w:pStyle w:val="Heading3"/>
        <w:keepNext/>
        <w:spacing w:after="60" w:before="220"/>
      </w:pPr>
      <w:r>
        <w:rPr>
          <w:rFonts w:ascii="Georgia" w:cs="Georgia" w:eastAsia="Georgia" w:hAnsi="Georgia"/>
          <w:b/>
          <w:bCs/>
          <w:color w:val="B85A17"/>
          <w:sz w:val="24"/>
          <w:szCs w:val="24"/>
        </w:rPr>
        <w:t xml:space="preserve">Herbal Spice Tea with Toasted Sesame–Walnut Mix</w:t>
      </w:r>
    </w:p>
    <w:p>
      <w:pPr>
        <w:keepNext/>
        <w:spacing w:after="30" w:before="0" w:line="276"/>
      </w:pPr>
      <w:r>
        <w:rPr>
          <w:rFonts w:ascii="Calibri" w:cs="Calibri" w:eastAsia="Calibri" w:hAnsi="Calibri"/>
          <w:b/>
          <w:bCs/>
          <w:color w:val="3F6B3A"/>
          <w:spacing w:val="20"/>
          <w:sz w:val="16"/>
          <w:szCs w:val="16"/>
        </w:rPr>
        <w:t xml:space="preserve">EVENING · DRINK &amp; SNACK</w:t>
      </w:r>
      <w:r>
        <w:rPr>
          <w:rFonts w:ascii="Calibri" w:cs="Calibri" w:eastAsia="Calibri" w:hAnsi="Calibri"/>
          <w:color w:val="6B6860"/>
          <w:sz w:val="17"/>
          <w:szCs w:val="17"/>
        </w:rPr>
        <w:t xml:space="preserve">   ·   Serves 4   ·   Portion: 150 ml tea + 20 g mix   ·   15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Liquid + small crunchy mix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 warming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 (tea)</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1½-inch stick</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pods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 sliced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(optional)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seeds (til)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Walnuts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10 halves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Pumpkin seeds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Raisins (kishmish)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Tea: simmer water with cinnamon, cardamom, ginger and fennel 10 minutes; strain; add jaggery if wished.</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Mix: toast sesame on low 3 minutes; set aside.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Warm ghee; toast walnuts and pumpkin seeds 3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Combine with sesame, raisins and a pinch of salt; cool.</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163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12.3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11.6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0.1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Chop walnuts finely for guests with weak teeth, or offer the tea with soaked walnuts.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From the source Kerala Vata plan; sesame and walnuts are snigdha (unctuous) Vata-foods.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CCF tea  ·  Ginger–lemon–honey tea  ·  Til–gud ladoo  ·  Soaked almonds &amp; figs</w:t>
      </w:r>
    </w:p>
    <w:p>
      <w:pPr>
        <w:pStyle w:val="Heading3"/>
        <w:keepNext/>
        <w:spacing w:after="60" w:before="220"/>
      </w:pPr>
      <w:r>
        <w:rPr>
          <w:rFonts w:ascii="Georgia" w:cs="Georgia" w:eastAsia="Georgia" w:hAnsi="Georgia"/>
          <w:b/>
          <w:bCs/>
          <w:color w:val="B85A17"/>
          <w:sz w:val="24"/>
          <w:szCs w:val="24"/>
        </w:rPr>
        <w:t xml:space="preserve">Carrot–Ginger Soup with Ghee Rice</w:t>
      </w:r>
    </w:p>
    <w:p>
      <w:pPr>
        <w:keepNext/>
        <w:spacing w:after="30" w:before="0" w:line="276"/>
      </w:pPr>
      <w:r>
        <w:rPr>
          <w:rFonts w:ascii="Calibri" w:cs="Calibri" w:eastAsia="Calibri" w:hAnsi="Calibri"/>
          <w:b/>
          <w:bCs/>
          <w:color w:val="3F6B3A"/>
          <w:spacing w:val="20"/>
          <w:sz w:val="16"/>
          <w:szCs w:val="16"/>
        </w:rPr>
        <w:t xml:space="preserve">DINNER</w:t>
      </w:r>
      <w:r>
        <w:rPr>
          <w:rFonts w:ascii="Calibri" w:cs="Calibri" w:eastAsia="Calibri" w:hAnsi="Calibri"/>
          <w:color w:val="6B6860"/>
          <w:sz w:val="17"/>
          <w:szCs w:val="17"/>
        </w:rPr>
        <w:t xml:space="preserve">   ·   Serves 4   ·   Portion: 250 ml soup + 150 g rice   ·   Cook 35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Pureed soup + soft rice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medium</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 (for body)</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3¾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2⅔ cups (rice)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640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3,200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(rice)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Pressure-cook carrot, ginger and moong with 700 ml water — 3 whistles.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Blend smooth; thin with 200 ml water; simmer 3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Temper with ghee and cumin; add pepper, salt; lemon off heat.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Rice: cook soft; stir in ghee.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279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48.7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From the source Kerala plan (Saturday dinner). Excellent beta-carotene source.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Sweet carrot and pungent ginger: grounding yet light.</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Carrot–beet soup  ·  Carrot–coconut soup  ·  Carrot–lentil soup  ·  Carrot–tomato shorba (light)</w:t>
      </w:r>
    </w:p>
    <w:p>
      <w:pPr>
        <w:pStyle w:val="Heading3"/>
        <w:keepNext/>
        <w:spacing w:after="60" w:before="220"/>
      </w:pPr>
      <w:r>
        <w:rPr>
          <w:rFonts w:ascii="Georgia" w:cs="Georgia" w:eastAsia="Georgia" w:hAnsi="Georgia"/>
          <w:b/>
          <w:bCs/>
          <w:color w:val="B85A17"/>
          <w:sz w:val="24"/>
          <w:szCs w:val="24"/>
        </w:rPr>
        <w:t xml:space="preserve">Gajar Halwa with Dates (No Khoya)</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color w:val="6B6860"/>
          <w:sz w:val="17"/>
          <w:szCs w:val="17"/>
        </w:rPr>
        <w:t xml:space="preserve">   ·   Serves 8   ·   Portion: ≈90 g   ·   Cook 60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 nourishing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 medium,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3,750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Dates, seedless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 seedless, pureed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Mishri / sugar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Almonds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15, slivered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Raisins (kishmish)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grated carrot in ghee 8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milk; cook, stirring, 35–40 minutes until fully absorbed.</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date purée and mishri; cook 8 minutes until glossy.</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cardamom, almonds and raisins.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193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8.8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25.7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Dates halve the added sugar; milk-reduction instead of khoya keeps it lighter. Diabetic portion 30 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Carrot, milk and ghee — the winter sweet that genuinely nourishes.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Beetroot halwa  ·  Lauki halwa  ·  Shakarkandi halwa  ·  Gajar kheer</w:t>
      </w:r>
    </w:p>
    <w:p>
      <w:pPr>
        <w:pStyle w:val="Heading2"/>
        <w:keepNext/>
        <w:spacing w:after="100" w:before="240"/>
      </w:pPr>
      <w:r>
        <w:rPr>
          <w:rFonts w:ascii="Georgia" w:cs="Georgia" w:eastAsia="Georgia" w:hAnsi="Georgia"/>
          <w:b/>
          <w:bCs/>
          <w:color w:val="3F6B3A"/>
          <w:sz w:val="27"/>
          <w:szCs w:val="27"/>
        </w:rPr>
        <w:t xml:space="preserve">Signature process &amp; further dishes — December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00"/>
        <w:gridCol w:w="5406"/>
      </w:tblGrid>
      <w:tr>
        <w:trPr>
          <w:cantSplit/>
        </w:trPr>
        <w:tc>
          <w:tcPr>
            <w:tcW w:type="dxa" w:w="4500"/>
            <w:tcBorders>
              <w:top w:val="none" w:sz="0"/>
              <w:left w:val="none" w:sz="0"/>
              <w:bottom w:val="none" w:sz="0"/>
              <w:right w:val="none" w:sz="0"/>
            </w:tcBorders>
            <w:tcMar>
              <w:top w:type="dxa" w:w="0"/>
              <w:left w:type="dxa" w:w="0"/>
              <w:bottom w:type="dxa" w:w="0"/>
              <w:right w:type="dxa" w:w="120"/>
            </w:tcMar>
            <w:vAlign w:val="center"/>
          </w:tcPr>
          <w:p>
            <w:pPr>
              <w:spacing w:after="40"/>
              <w:jc w:val="center"/>
            </w:pPr>
            <w:r>
              <w:drawing>
                <wp:inline distT="0" distB="0" distL="0" distR="0">
                  <wp:extent cx="2743200" cy="2895600"/>
                  <wp:effectExtent t="0" r="0" b="0" l="0"/>
                  <wp:docPr id="36" name="img/flow_dec.png" descr="img/flow_dec.png" title="img/flow_de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43200" cy="2895600"/>
                          </a:xfrm>
                          <a:prstGeom prst="rect">
                            <a:avLst/>
                          </a:prstGeom>
                        </pic:spPr>
                      </pic:pic>
                    </a:graphicData>
                  </a:graphic>
                </wp:inline>
              </w:drawing>
            </w:r>
          </w:p>
          <w:p>
            <w:pPr>
              <w:spacing w:after="0"/>
              <w:jc w:val="center"/>
            </w:pPr>
            <w:r>
              <w:rPr>
                <w:rFonts w:ascii="Calibri" w:cs="Calibri" w:eastAsia="Calibri" w:hAnsi="Calibri"/>
                <w:i/>
                <w:iCs/>
                <w:color w:val="6B6860"/>
                <w:sz w:val="16"/>
                <w:szCs w:val="16"/>
              </w:rPr>
              <w:t xml:space="preserve">Signature dish: Gajar Halwa with Dates (No Khoya)</w:t>
            </w:r>
          </w:p>
        </w:tc>
        <w:tc>
          <w:tcPr>
            <w:tcW w:type="dxa" w:w="5406"/>
            <w:tcBorders>
              <w:top w:val="none" w:sz="0"/>
              <w:left w:val="none" w:sz="0"/>
              <w:bottom w:val="none" w:sz="0"/>
              <w:right w:val="none" w:sz="0"/>
            </w:tcBorders>
            <w:tcMar>
              <w:top w:type="dxa" w:w="0"/>
              <w:left w:type="dxa" w:w="120"/>
              <w:bottom w:type="dxa" w:w="0"/>
              <w:right w:type="dxa" w:w="0"/>
            </w:tcMar>
            <w:vAlign w:val="center"/>
          </w:tcPr>
          <w:p>
            <w:pPr>
              <w:spacing w:after="80"/>
            </w:pPr>
            <w:r>
              <w:rPr>
                <w:rFonts w:ascii="Georgia" w:cs="Georgia" w:eastAsia="Georgia" w:hAnsi="Georgia"/>
                <w:b/>
                <w:bCs/>
                <w:color w:val="3F6B3A"/>
                <w:sz w:val="23"/>
                <w:szCs w:val="23"/>
              </w:rPr>
              <w:t xml:space="preserve">Further dishes &amp; variations</w:t>
            </w:r>
          </w:p>
          <w:p>
            <w:pPr>
              <w:pBdr>
                <w:bottom w:val="single" w:color="D9D3C5" w:sz="4"/>
              </w:pBdr>
              <w:spacing w:after="20" w:before="60"/>
            </w:pPr>
            <w:r>
              <w:rPr>
                <w:rFonts w:ascii="Calibri" w:cs="Calibri" w:eastAsia="Calibri" w:hAnsi="Calibri"/>
                <w:b/>
                <w:bCs/>
                <w:color w:val="B85A17"/>
                <w:sz w:val="18"/>
                <w:szCs w:val="18"/>
              </w:rPr>
              <w:t xml:space="preserve">Breakfast</w:t>
            </w:r>
          </w:p>
          <w:p>
            <w:pPr>
              <w:spacing w:after="40" w:line="252"/>
            </w:pPr>
            <w:r>
              <w:rPr>
                <w:rFonts w:ascii="Calibri" w:cs="Calibri" w:eastAsia="Calibri" w:hAnsi="Calibri"/>
                <w:color w:val="2B2B2B"/>
                <w:sz w:val="17"/>
                <w:szCs w:val="17"/>
              </w:rPr>
              <w:t xml:space="preserve">Bajra raab  ·  Makki–wheat soft roti with saag  ·  Gajar–oats porridge  ·  Methi thepla (soft)  ·  Sooji–beet cheela</w:t>
            </w:r>
          </w:p>
          <w:p>
            <w:pPr>
              <w:pBdr>
                <w:bottom w:val="single" w:color="D9D3C5" w:sz="4"/>
              </w:pBdr>
              <w:spacing w:after="20" w:before="60"/>
            </w:pPr>
            <w:r>
              <w:rPr>
                <w:rFonts w:ascii="Calibri" w:cs="Calibri" w:eastAsia="Calibri" w:hAnsi="Calibri"/>
                <w:b/>
                <w:bCs/>
                <w:color w:val="B85A17"/>
                <w:sz w:val="18"/>
                <w:szCs w:val="18"/>
              </w:rPr>
              <w:t xml:space="preserve">Dals &amp; Saags</w:t>
            </w:r>
          </w:p>
          <w:p>
            <w:pPr>
              <w:spacing w:after="40" w:line="252"/>
            </w:pPr>
            <w:r>
              <w:rPr>
                <w:rFonts w:ascii="Calibri" w:cs="Calibri" w:eastAsia="Calibri" w:hAnsi="Calibri"/>
                <w:color w:val="2B2B2B"/>
                <w:sz w:val="17"/>
                <w:szCs w:val="17"/>
              </w:rPr>
              <w:t xml:space="preserve">Sarson saag  ·  Kali masoor (lunch)  ·  Mooli dal  ·  Methi–chana dal  ·  Palak–moong</w:t>
            </w:r>
          </w:p>
          <w:p>
            <w:pPr>
              <w:pBdr>
                <w:bottom w:val="single" w:color="D9D3C5" w:sz="4"/>
              </w:pBdr>
              <w:spacing w:after="20" w:before="60"/>
            </w:pPr>
            <w:r>
              <w:rPr>
                <w:rFonts w:ascii="Calibri" w:cs="Calibri" w:eastAsia="Calibri" w:hAnsi="Calibri"/>
                <w:b/>
                <w:bCs/>
                <w:color w:val="B85A17"/>
                <w:sz w:val="18"/>
                <w:szCs w:val="18"/>
              </w:rPr>
              <w:t xml:space="preserve">Sabzis</w:t>
            </w:r>
          </w:p>
          <w:p>
            <w:pPr>
              <w:spacing w:after="40" w:line="252"/>
            </w:pPr>
            <w:r>
              <w:rPr>
                <w:rFonts w:ascii="Calibri" w:cs="Calibri" w:eastAsia="Calibri" w:hAnsi="Calibri"/>
                <w:color w:val="2B2B2B"/>
                <w:sz w:val="17"/>
                <w:szCs w:val="17"/>
              </w:rPr>
              <w:t xml:space="preserve">Nimona (green-pea curry)  ·  Gobhi–shalgam  ·  Gajar–methi  ·  Sem–aloo  ·  Mooli–gajar</w:t>
            </w:r>
          </w:p>
          <w:p>
            <w:pPr>
              <w:pBdr>
                <w:bottom w:val="single" w:color="D9D3C5" w:sz="4"/>
              </w:pBdr>
              <w:spacing w:after="20" w:before="60"/>
            </w:pPr>
            <w:r>
              <w:rPr>
                <w:rFonts w:ascii="Calibri" w:cs="Calibri" w:eastAsia="Calibri" w:hAnsi="Calibri"/>
                <w:b/>
                <w:bCs/>
                <w:color w:val="B85A17"/>
                <w:sz w:val="18"/>
                <w:szCs w:val="18"/>
              </w:rPr>
              <w:t xml:space="preserve">Evening</w:t>
            </w:r>
          </w:p>
          <w:p>
            <w:pPr>
              <w:spacing w:after="40" w:line="252"/>
            </w:pPr>
            <w:r>
              <w:rPr>
                <w:rFonts w:ascii="Calibri" w:cs="Calibri" w:eastAsia="Calibri" w:hAnsi="Calibri"/>
                <w:color w:val="2B2B2B"/>
                <w:sz w:val="17"/>
                <w:szCs w:val="17"/>
              </w:rPr>
              <w:t xml:space="preserve">Gajar kanji (small, room temp.)  ·  Dry-fruit milk  ·  Baked apple with dates  ·  Til–gud chai  ·  Soaked figs</w:t>
            </w:r>
          </w:p>
          <w:p>
            <w:pPr>
              <w:pBdr>
                <w:bottom w:val="single" w:color="D9D3C5" w:sz="4"/>
              </w:pBdr>
              <w:spacing w:after="20" w:before="60"/>
            </w:pPr>
            <w:r>
              <w:rPr>
                <w:rFonts w:ascii="Calibri" w:cs="Calibri" w:eastAsia="Calibri" w:hAnsi="Calibri"/>
                <w:b/>
                <w:bCs/>
                <w:color w:val="B85A17"/>
                <w:sz w:val="18"/>
                <w:szCs w:val="18"/>
              </w:rPr>
              <w:t xml:space="preserve">Light Dinners</w:t>
            </w:r>
          </w:p>
          <w:p>
            <w:pPr>
              <w:spacing w:after="40" w:line="252"/>
            </w:pPr>
            <w:r>
              <w:rPr>
                <w:rFonts w:ascii="Calibri" w:cs="Calibri" w:eastAsia="Calibri" w:hAnsi="Calibri"/>
                <w:color w:val="2B2B2B"/>
                <w:sz w:val="17"/>
                <w:szCs w:val="17"/>
              </w:rPr>
              <w:t xml:space="preserve">Sweet-potato–moong soup  ·  Methi khichdi  ·  Palak shorba  ·  Nimona with soft rice</w:t>
            </w:r>
          </w:p>
          <w:p>
            <w:pPr>
              <w:pBdr>
                <w:bottom w:val="single" w:color="D9D3C5" w:sz="4"/>
              </w:pBdr>
              <w:spacing w:after="20" w:before="60"/>
            </w:pPr>
            <w:r>
              <w:rPr>
                <w:rFonts w:ascii="Calibri" w:cs="Calibri" w:eastAsia="Calibri" w:hAnsi="Calibri"/>
                <w:b/>
                <w:bCs/>
                <w:color w:val="B85A17"/>
                <w:sz w:val="18"/>
                <w:szCs w:val="18"/>
              </w:rPr>
              <w:t xml:space="preserve">Sweets &amp; Digestives</w:t>
            </w:r>
          </w:p>
          <w:p>
            <w:pPr>
              <w:spacing w:after="40" w:line="252"/>
            </w:pPr>
            <w:r>
              <w:rPr>
                <w:rFonts w:ascii="Calibri" w:cs="Calibri" w:eastAsia="Calibri" w:hAnsi="Calibri"/>
                <w:color w:val="2B2B2B"/>
                <w:sz w:val="17"/>
                <w:szCs w:val="17"/>
              </w:rPr>
              <w:t xml:space="preserve">Date–walnut barfi  ·  Gond-free atta ladoo  ·  Gur rice  ·  Amla candy  ·  Saunf–mishri</w:t>
            </w:r>
          </w:p>
        </w:tc>
      </w:tr>
    </w:tbl>
    <w:p>
      <w:pPr>
        <w:pageBreakBefore/>
        <w:spacing w:after="200" w:before="3600"/>
        <w:jc w:val="center"/>
      </w:pPr>
      <w:r>
        <w:rPr>
          <w:rFonts w:ascii="Georgia" w:cs="Georgia" w:eastAsia="Georgia" w:hAnsi="Georgia"/>
          <w:b/>
          <w:bCs/>
          <w:color w:val="B85A17"/>
          <w:spacing w:val="200"/>
          <w:sz w:val="28"/>
          <w:szCs w:val="28"/>
        </w:rPr>
        <w:t xml:space="preserve">PART III</w:t>
      </w:r>
    </w:p>
    <w:p>
      <w:pPr>
        <w:pStyle w:val="Heading1"/>
        <w:spacing w:after="300"/>
        <w:jc w:val="center"/>
      </w:pPr>
      <w:r>
        <w:rPr>
          <w:rFonts w:ascii="Georgia" w:cs="Georgia" w:eastAsia="Georgia" w:hAnsi="Georgia"/>
          <w:b/>
          <w:bCs/>
          <w:color w:val="5B1A2A"/>
          <w:sz w:val="52"/>
          <w:szCs w:val="52"/>
        </w:rPr>
        <w:t xml:space="preserve">Appendices</w:t>
      </w:r>
    </w:p>
    <w:p>
      <w:pPr>
        <w:spacing w:after="100" w:before="0" w:line="276"/>
        <w:jc w:val="center"/>
      </w:pPr>
      <w:r>
        <w:rPr>
          <w:rFonts w:ascii="Georgia" w:cs="Georgia" w:eastAsia="Georgia" w:hAnsi="Georgia"/>
          <w:i/>
          <w:iCs/>
          <w:color w:val="6B6860"/>
          <w:sz w:val="24"/>
          <w:szCs w:val="24"/>
        </w:rPr>
        <w:t xml:space="preserve">Calendars · vrat recipes · nutrition tables · idea bank · planners · glossary</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A. Annual Produce Calendar — Haridwar</w:t>
      </w:r>
    </w:p>
    <w:p>
      <w:pPr>
        <w:spacing w:after="100" w:before="0" w:line="276"/>
      </w:pPr>
      <w:r>
        <w:rPr>
          <w:rFonts w:ascii="Calibri" w:cs="Calibri" w:eastAsia="Calibri" w:hAnsi="Calibri"/>
          <w:color w:val="2B2B2B"/>
          <w:sz w:val="21"/>
          <w:szCs w:val="21"/>
        </w:rPr>
        <w:t xml:space="preserve">Indicative availability for the Gangetic plains and Shivalik foothills; stored produce (potato, pumpkin, sweet potato) extends beyond the shaded months. Use with the Annamaya garden harvest log.</w:t>
      </w:r>
    </w:p>
    <w:p>
      <w:pPr>
        <w:keepNext/>
        <w:spacing w:after="40" w:before="80"/>
        <w:jc w:val="center"/>
      </w:pPr>
      <w:r>
        <w:drawing>
          <wp:inline distT="0" distB="0" distL="0" distR="0">
            <wp:extent cx="5667375" cy="5400675"/>
            <wp:effectExtent t="0" r="0" b="0" l="0"/>
            <wp:docPr id="37" name="img/produce_heatmap.png" descr="Figure. Month-by-month availability of 30 key ingredients" title="Figure. Month-by-month availability of 30 key ingredi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5667375" cy="5400675"/>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Month-by-month availability of 30 key ingredients</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B. Vrat, Ekadashi &amp; Festival Kitchen</w:t>
      </w:r>
    </w:p>
    <w:p>
      <w:pPr>
        <w:spacing w:after="100" w:before="0" w:line="276"/>
      </w:pPr>
      <w:r>
        <w:rPr>
          <w:rFonts w:ascii="Calibri" w:cs="Calibri" w:eastAsia="Calibri" w:hAnsi="Calibri"/>
          <w:color w:val="2B2B2B"/>
          <w:sz w:val="21"/>
          <w:szCs w:val="21"/>
        </w:rPr>
        <w:t xml:space="preserve">Many guests fast on Ekadashi, Navratri, Shravan Mondays and festival days. For those over 55, the kitchen offers a phalahari track that keeps fluids, protein and energy adequate.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00"/>
        <w:gridCol w:w="3000"/>
        <w:gridCol w:w="3406"/>
      </w:tblGrid>
      <w:tr>
        <w:trPr>
          <w:cantSplit/>
          <w:tblHeader/>
        </w:trPr>
        <w:tc>
          <w:tcPr>
            <w:tcW w:type="dxa" w:w="35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Permitted on most fasts</w:t>
            </w:r>
          </w:p>
        </w:tc>
        <w:tc>
          <w:tcPr>
            <w:tcW w:type="dxa" w:w="3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Avoided on most fasts</w:t>
            </w:r>
          </w:p>
        </w:tc>
        <w:tc>
          <w:tcPr>
            <w:tcW w:type="dxa" w:w="34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Care for elderly fasters</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Samak, kuttu, rajgira, singhara, sabudana; potato, sweet potato, pumpkin, lauki, arbi; milk, curd, paneer; fruit, nuts, makhana; rock salt, cumin, pepper, ginger, green chilli</w:t>
            </w:r>
          </w:p>
        </w:tc>
        <w:tc>
          <w:tcPr>
            <w:tcW w:type="dxa" w:w="3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Rice, wheat, pulses, regular salt, turmeric (in some traditions), hing, mustard seeds, most ground spices</w:t>
            </w:r>
          </w:p>
        </w:tc>
        <w:tc>
          <w:tcPr>
            <w:tcW w:type="dxa" w:w="34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8"/>
                <w:szCs w:val="18"/>
              </w:rPr>
              <w:t xml:space="preserve">No prolonged dry fasts; offer coconut water, takra, milk; check medicines that need food (diabetes, BP); break fast with something warm and light</w:t>
            </w:r>
          </w:p>
        </w:tc>
      </w:tr>
    </w:tbl>
    <w:p>
      <w:pPr>
        <w:pStyle w:val="Heading3"/>
        <w:keepNext/>
        <w:spacing w:after="60" w:before="220"/>
      </w:pPr>
      <w:r>
        <w:rPr>
          <w:rFonts w:ascii="Georgia" w:cs="Georgia" w:eastAsia="Georgia" w:hAnsi="Georgia"/>
          <w:b/>
          <w:bCs/>
          <w:color w:val="B85A17"/>
          <w:sz w:val="24"/>
          <w:szCs w:val="24"/>
        </w:rPr>
        <w:t xml:space="preserve">Soft Sabudana–Makhana Khichdi</w:t>
      </w:r>
    </w:p>
    <w:p>
      <w:pPr>
        <w:keepNext/>
        <w:spacing w:after="30" w:before="0" w:line="276"/>
      </w:pPr>
      <w:r>
        <w:rPr>
          <w:rFonts w:ascii="Calibri" w:cs="Calibri" w:eastAsia="Calibri" w:hAnsi="Calibri"/>
          <w:b/>
          <w:bCs/>
          <w:color w:val="3F6B3A"/>
          <w:spacing w:val="20"/>
          <w:sz w:val="16"/>
          <w:szCs w:val="16"/>
        </w:rPr>
        <w:t xml:space="preserve">VRAT · EKADASHI</w:t>
      </w:r>
      <w:r>
        <w:rPr>
          <w:rFonts w:ascii="Calibri" w:cs="Calibri" w:eastAsia="Calibri" w:hAnsi="Calibri"/>
          <w:color w:val="6B6860"/>
          <w:sz w:val="17"/>
          <w:szCs w:val="17"/>
        </w:rPr>
        <w:t xml:space="preserve">   ·   Serves 4   ·   Portion: 1 plate (≈180 g)   ·   Soak 5 h · Cook 15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Light; Pitta-pacifying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Sago (sabudana)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soaked 5 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Potato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 boiled &amp; cubed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Fox nut (makhana)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roasted &amp; crushed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Peanuts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 roasted, powdered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chilli (optional, deseeded)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(optional)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rock salt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leaves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Rinse sabudana until water runs clear; soak with water just covering it for 5 hours; pearls should press flat easily.</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Mix in powdered peanuts and rock salt.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Heat ghee; cumin, ginger, chilli; add potato for 2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sabudana; cook on low 4–6 minutes, stirring gently, until pearls turn translucent.</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Fold in makhana, lemon and coriander.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269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8.8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45.0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Sabudana can clump and stick — serve warm and loose; offer water alongside. Diabetic guests: prefer samak khichdi (lower glycaemic load).</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Sabudana is cooling and easy to digest — a traditional fast food.</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Sabudana kheer  ·  Sabudana thalipeeth (soft)  ·  Sabudana vada — baked  ·  Sabudana upma</w:t>
      </w:r>
    </w:p>
    <w:p>
      <w:pPr>
        <w:pStyle w:val="Heading3"/>
        <w:keepNext/>
        <w:spacing w:after="60" w:before="220"/>
      </w:pPr>
      <w:r>
        <w:rPr>
          <w:rFonts w:ascii="Georgia" w:cs="Georgia" w:eastAsia="Georgia" w:hAnsi="Georgia"/>
          <w:b/>
          <w:bCs/>
          <w:color w:val="B85A17"/>
          <w:sz w:val="24"/>
          <w:szCs w:val="24"/>
        </w:rPr>
        <w:t xml:space="preserve">Singhara Atta Halwa</w:t>
      </w:r>
    </w:p>
    <w:p>
      <w:pPr>
        <w:keepNext/>
        <w:spacing w:after="30" w:before="0" w:line="276"/>
      </w:pPr>
      <w:r>
        <w:rPr>
          <w:rFonts w:ascii="Calibri" w:cs="Calibri" w:eastAsia="Calibri" w:hAnsi="Calibri"/>
          <w:b/>
          <w:bCs/>
          <w:color w:val="3F6B3A"/>
          <w:spacing w:val="20"/>
          <w:sz w:val="16"/>
          <w:szCs w:val="16"/>
        </w:rPr>
        <w:t xml:space="preserve">VRAT · NAVRATRI</w:t>
      </w:r>
      <w:r>
        <w:rPr>
          <w:rFonts w:ascii="Calibri" w:cs="Calibri" w:eastAsia="Calibri" w:hAnsi="Calibri"/>
          <w:color w:val="6B6860"/>
          <w:sz w:val="17"/>
          <w:szCs w:val="17"/>
        </w:rPr>
        <w:t xml:space="preserve">   ·   Serves 6   ·   Portion: ≈60 g   ·   Cook 20 min</w:t>
      </w:r>
    </w:p>
    <w:p>
      <w:pPr>
        <w:keepNext/>
        <w:spacing w:after="80" w:before="0" w:line="276"/>
      </w:pP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Cooling, nourishing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Water-chestnut (singhara) flour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water-chestnut flour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Mishri / sugar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Almonds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 slivered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Roast singhara flour in ghee on low 8 minutes until it darkens slightly and smells nutty.</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Heat milk and water together.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the hot liquid gradually, stirring constantly (it thickens fast).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mishri; cook until it leaves the sides (3–4 minutes).</w:t>
      </w:r>
    </w:p>
    <w:p>
      <w:pPr>
        <w:keepLines/>
        <w:tabs>
          <w:tab w:val="left" w:pos="360"/>
        </w:tabs>
        <w:spacing w:after="30" w:line="252"/>
        <w:ind w:left="360" w:hanging="36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Add cardamom and almonds.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192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9.2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24.5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Soft, smooth and filling on fast days.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Shringataka (water chestnut) is cooling and strengthening — prized during fasts.</w:t>
            </w:r>
          </w:p>
        </w:tc>
      </w:tr>
    </w:tbl>
    <w:p>
      <w:pPr>
        <w:spacing w:after="160" w:before="8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Kuttu halwa  ·  Rajgira sheera  ·  Singhara–lauki cheela  ·  Singhara ladoo</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C. Nutrition Summary of All Recipes</w:t>
      </w:r>
    </w:p>
    <w:p>
      <w:pPr>
        <w:spacing w:after="100" w:before="0" w:line="276"/>
      </w:pPr>
      <w:r>
        <w:rPr>
          <w:rFonts w:ascii="Calibri" w:cs="Calibri" w:eastAsia="Calibri" w:hAnsi="Calibri"/>
          <w:i/>
          <w:iCs/>
          <w:color w:val="6B6860"/>
          <w:sz w:val="18"/>
          <w:szCs w:val="18"/>
        </w:rPr>
        <w:t xml:space="preserve">Estimated per serving from raw ingredient weights using standard food-composition tables (IFCT 2017 / USDA). Actual values vary with produce, cooking losses and portioning; use for planning, not clinical prescription.</w:t>
      </w:r>
    </w:p>
    <w:p>
      <w:pPr>
        <w:keepNext/>
        <w:spacing w:after="40" w:before="80"/>
        <w:jc w:val="center"/>
      </w:pPr>
      <w:r>
        <w:drawing>
          <wp:inline distT="0" distB="0" distL="0" distR="0">
            <wp:extent cx="5848350" cy="2838450"/>
            <wp:effectExtent t="0" r="0" b="0" l="0"/>
            <wp:docPr id="38" name="img/protein_top.png" descr="Figure. The 15 most protein-rich recipes per serving" title="Figure. The 15 most protein-rich recipes per ser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5848350" cy="283845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The 15 most protein-rich recipes per serving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00"/>
        <w:gridCol w:w="1900"/>
        <w:gridCol w:w="700"/>
        <w:gridCol w:w="800"/>
        <w:gridCol w:w="700"/>
        <w:gridCol w:w="800"/>
        <w:gridCol w:w="756"/>
        <w:gridCol w:w="750"/>
      </w:tblGrid>
      <w:tr>
        <w:trPr>
          <w:cantSplit/>
          <w:tblHeader/>
        </w:trPr>
        <w:tc>
          <w:tcPr>
            <w:tcW w:type="dxa" w:w="35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Recipe</w:t>
            </w:r>
          </w:p>
        </w:tc>
        <w:tc>
          <w:tcPr>
            <w:tcW w:type="dxa" w:w="1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Category</w:t>
            </w:r>
          </w:p>
        </w:tc>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kcal</w:t>
            </w:r>
          </w:p>
        </w:tc>
        <w:tc>
          <w:tcPr>
            <w:tcW w:type="dxa" w:w="8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Protein g</w:t>
            </w:r>
          </w:p>
        </w:tc>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Fat g</w:t>
            </w:r>
          </w:p>
        </w:tc>
        <w:tc>
          <w:tcPr>
            <w:tcW w:type="dxa" w:w="8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Carbs g</w:t>
            </w:r>
          </w:p>
        </w:tc>
        <w:tc>
          <w:tcPr>
            <w:tcW w:type="dxa" w:w="75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Fibre g</w:t>
            </w:r>
          </w:p>
        </w:tc>
        <w:tc>
          <w:tcPr>
            <w:tcW w:type="dxa" w:w="7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Salt g</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Methi–Moong Dal Chilla with Mint–Curd Dip</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Breakfast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223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12.0</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26.4</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4.2</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Sarson–Palak–Bathua Saag (Sattvic)</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Lunch · Saag</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125</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7.3</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10.9</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4.0</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Gajar–Matar–Shakarkandi Soft Sabzi</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Lunch · Sabzi</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140</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3.6</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22.8</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5.6</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Haldi–Adrak–Gud Kadha</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Evening · Drink</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29</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0.2</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7.0</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0.3</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Makar Sankranti Moong–Rice Vegetable Khichdi</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Dinner</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248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9.4</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39.6</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4.6</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Til–Gud–Saunth Mini Ladoo (soft-set)</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Sweet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8.1</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1.1</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Matar–Gajar Vegetable Upma</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Breakfast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233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6.7</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35.8</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3.4</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Masoor–Palak Dal</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Lunch · Dal</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182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10.8</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4.4</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24.4</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5.4</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Adraki Gobhi–Matar (Soft)</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Lunch · Sabzi</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111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4.3</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15.3</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4.7</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Amla–Ginger–Honey Warm Tea</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Evening · Drink</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25</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0.2</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6.2</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Beetroot–Carrot–Moong Soup with Soft Rice</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Dinner</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209</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6.6</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36.1</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4.1</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Basant Kesari Meetha Chawal</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Sweet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207</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2.7</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5.0</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38.1</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Jau (Barley)–Moong Savoury Porridge</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Breakfast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184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6.5</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29.2</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5.6</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Lauki–Chana Dal</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Lunch · Dal</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7.1</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18.6</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5.5</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Karela with Jaggery &amp; Fennel (Soft)</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Lunch · Sabzi</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1.5</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11.6</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3.2</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Holi Thandai (warm or room temperature)</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Evening · Drink</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224</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8.6</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22.0</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1.3</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Vegetable Dalia Khichdi</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Dinner</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221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8.8</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33.1</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6.1</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Makhana Kheer (Navratri)</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Sweet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182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6.3</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8.0</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21.9</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0.5</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Lemon–Peas Poha (Soft)</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Breakfast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219</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5.0</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35.9</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2.9</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Lauki–Moong Dal</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Lunch · Dal</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179</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9.7</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4.4</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24.8</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4.2</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Tinda Masala (Sattvic)</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Lunch · Sabzi</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1.9</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5.9</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1.9</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Sattu Sharbat (Salted)</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Evening · Drink</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3.1</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9.8</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2.1</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Moong Yusha (Classical Moong Soup) with Soft Phulka</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Dinner</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329</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13.4</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49.9</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8.5</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Gulkand–Rose Phirni</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Sweet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197</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6.4</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27.4</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0.4</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Vegetable Rava Idli with Coconut Chutney</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Breakfast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345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9.8</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12.9</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46.8</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5.4</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Lauki Kadhi (Light, No Pakora)</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Lunch · Kadhi</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120</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4.7</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7.0</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10.3</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1.4</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Parwal Soft Sabzi</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Lunch · Sabzi</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2.8</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7.9</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4.2</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Aam Panna (Roasted Raw Mango)</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Evening · Drink</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0.5</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20.5</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0.5</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Namkeen Dalia with Summer Gourds</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Dinner</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184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6.6</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29.2</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5.2</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Aamras with Dry Ginger &amp; Ghee</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Sweet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3.0</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17.1</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1.9</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Ragi Malt Porridge with Jaggery &amp; Cardamom</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Breakfast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219</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6.3</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29.6</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2.7</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Kaddu–Toor Dal Sambar (Mild, No Onion)</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Lunch · Dal</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167</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8.0</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26.3</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4.6</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Bhindi with Coconut (Kerala-style)</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Lunch · Sabzi</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2.1</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8.2</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3.8</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Bael Sharbat (Ganga Dussehra)</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Evening · Drink</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116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27.9</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1.5</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0.1</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Vegetable Ishtu (Kerala Stew) with Idiyappam</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Dinner</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438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6.7</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21.0</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56.5</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4.9</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1.1</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Rice &amp; Coconut-Milk Payasam with Jaggery</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Sweet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208</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2.0</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10.5</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27.4</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0.6</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Ven Pongal (Pepper–Ghee Rice &amp; Moong)</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Breakfast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238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6.7</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34.0</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2.2</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Adraki Moong Dal with Saunth</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Lunch · Dal</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168</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9.2</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4.4</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22.5</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3.8</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Haridwar Khatta-Meetha Kaddu</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Lunch · Sabzi</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113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1.8</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16.4</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1.5</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Ghee–Pepper Roasted Makhana</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Evening · Snack</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1.5</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2.5</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11.7</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0.7</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0.4</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Pepper–Jeera Rasam with Soft Rice</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Dinner</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207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5.3</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39.2</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2.3</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Sooji Sheera (Guru Purnima Prasad)</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Sweet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223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4.1</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30.3</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Moong Dal Dhokla (Steamed)</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Breakfast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212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12.9</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29.9</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4.9</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Moong–Masoor Dal with Fresh Turmeric &amp; Ginger</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Lunch · Dal</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168</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9.2</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22.1</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3.9</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Arbi Ajwaini (Colocasia with Carom)</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Lunch · Sabzi</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155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1.8</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27.7</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4.8</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Dhaniya Panjiri (Janmashtami)</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Evening · Prasad</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94</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1.4</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11.1</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2.1</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Monsoon Clear Vegetable Soup with Ghee Rice</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Dinner</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232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4.4</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39.4</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2.7</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Seviyan Kheer with Dates</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Sweet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187</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6.4</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7.5</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24.7</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1.1</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Oats–Moong Savoury Porridge (Oats Khichdi)</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Breakfast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209</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7.7</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6.0</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30.5</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5.3</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Kerala Parippu Curry (Moong with Coconut)</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Lunch · Dal</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210</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9.6</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8.5</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23.6</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4.8</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Olan (Ash Gourd &amp; Cowpea in Coconut Milk)</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Lunch · Sabzi</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198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4.4</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14.9</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12.6</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4.8</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Stewed Pear with Cinnamon &amp; Clove</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Evening · Snack</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109</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0.7</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1.4</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25.5</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4.1</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Rice Kanji with Ghee, Cumin &amp; Ginger · Payar</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Dinner</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180</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5.0</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26.2</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3.5</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Parippu Payasam (Moong–Jaggery–Coconut Milk)</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Sweet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206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4.2</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10.4</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24.6</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Rajgira–Milk Porridge with Dates (Navratri)</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Breakfast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218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7.5</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25.1</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2.1</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Whole Green Moong Dal (Soft)</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Lunch · Dal</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168</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9.0</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4.4</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20.0</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6.7</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Sattvic Palak Paneer</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Lunch · Sabzi</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244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14.1</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18.2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8.3</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3.3</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Roasted Shakarkandi Chaat</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Evening · Snack</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113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2.0</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23.5</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3.8</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0.5</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Samak Rice Khichdi (Navratri)</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Dinner</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225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4.3</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30.8</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4.9</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Sharad Purnima Rice Kheer</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Sweet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5.7</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6.7</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20.1</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0.4</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Paneer–Methi Soft Paratha with Curd</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Breakfast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401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16.4</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17.0</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42.7</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7.0</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Panchmel Dal (Light)</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Lunch · Dal</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192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9.5</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6.0</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23.3</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4.9</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Annakut Mixed Seasonal Vegetable</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Lunch · Sabzi</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3.1</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16.8</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3.9</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Badam–Kesar Milk</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Evening · Drink</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213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8.5</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18.1</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1.3</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Shakarkandi–Gajar–Ginger Soup with Soft Phulka</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Dinner</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256</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7.4</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6.6</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40.7</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7.3</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Amla Murabba (Seasonal Rasayana)</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Sweet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130</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0.3</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32.2</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Spiced Steel-Cut Oats with Dates &amp; Ghee</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Breakfast</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274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8.1</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32.9</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4.1</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0.1</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Bathua–Moong Dal</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Lunch · Dal</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178</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10.5</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4.5</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23.2</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4.0</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1.0</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Shalgam (Turnip) Bharta with Ginger</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Lunch · Sabzi</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1.5</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11.2</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2.9</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Herbal Spice Tea with Toasted Sesame–Walnut Mix</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Evening · Drink &amp; Snack</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4.2</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11.6</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2.1</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0.1</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Carrot–Ginger Soup with Ghee Rice</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Dinner</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279</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6.1</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6.9</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48.7</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4.9</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Gajar Halwa with Dates (No Khoya)</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Sweet</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193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4.6</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8.8</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25.7</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3.5</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Home Ghee from Unsalted White Butter</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Foundation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0.1</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Sattvic Garam Masala (No Onion–Garlic)</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Foundation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0.2</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0.5</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House Digestive Churna (Hingvashtak-inspired)</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Foundation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0.1</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0.6</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0.3</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0.3</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CCF Tea (Cumin–Coriander–Fennel)</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Foundation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0.2</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0.4</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Spiced Takra (Digestive Buttermilk)</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Foundation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40</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1.8</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2.6</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2.8</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0.2</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0.5</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Morning Jeera–Ginger Water</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Foundation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5</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0.1</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0.3</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Golden Milk (Haldi Doodh) — Bedtime</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Foundation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4.9</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7.6</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0.2</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Soft Phulka (House Standard)</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Foundation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79</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2.4</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12.8</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2.2</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0.1</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Mint–Coriander Chutney (No Garlic)</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Foundation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6</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0.4</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0.4</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0.2</w:t>
            </w:r>
          </w:p>
        </w:tc>
      </w:tr>
      <w:tr>
        <w:trPr>
          <w:cantSplit/>
        </w:trPr>
        <w:tc>
          <w:tcPr>
            <w:tcW w:type="dxa" w:w="3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Soft Sabudana–Makhana Khichdi</w:t>
            </w:r>
          </w:p>
        </w:tc>
        <w:tc>
          <w:tcPr>
            <w:tcW w:type="dxa" w:w="1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Vrat · Ekadashi</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269</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3.1</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8.8</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45.0</w:t>
            </w:r>
          </w:p>
        </w:tc>
        <w:tc>
          <w:tcPr>
            <w:tcW w:type="dxa" w:w="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2.0</w:t>
            </w:r>
          </w:p>
        </w:tc>
        <w:tc>
          <w:tcPr>
            <w:tcW w:type="dxa" w:w="7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0.8</w:t>
            </w:r>
          </w:p>
        </w:tc>
      </w:tr>
      <w:tr>
        <w:trPr>
          <w:cantSplit/>
        </w:trPr>
        <w:tc>
          <w:tcPr>
            <w:tcW w:type="dxa" w:w="3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Singhara Atta Halwa</w:t>
            </w:r>
          </w:p>
        </w:tc>
        <w:tc>
          <w:tcPr>
            <w:tcW w:type="dxa" w:w="1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5"/>
                <w:szCs w:val="15"/>
              </w:rPr>
              <w:t xml:space="preserve">Vrat · Navratri</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192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2.5</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9.2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24.5</w:t>
            </w:r>
          </w:p>
        </w:tc>
        <w:tc>
          <w:tcPr>
            <w:tcW w:type="dxa" w:w="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0.9</w:t>
            </w:r>
          </w:p>
        </w:tc>
        <w:tc>
          <w:tcPr>
            <w:tcW w:type="dxa" w:w="7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jc w:val="right"/>
            </w:pPr>
            <w:r>
              <w:rPr>
                <w:rFonts w:ascii="Calibri" w:cs="Calibri" w:eastAsia="Calibri" w:hAnsi="Calibri"/>
                <w:color w:val="2B2B2B"/>
                <w:sz w:val="15"/>
                <w:szCs w:val="15"/>
              </w:rPr>
              <w:t xml:space="preserve">0.0</w:t>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D. Master Idea Bank — Every Category, Every Season</w:t>
      </w:r>
    </w:p>
    <w:p>
      <w:pPr>
        <w:spacing w:after="100" w:before="0" w:line="276"/>
      </w:pPr>
      <w:r>
        <w:rPr>
          <w:rFonts w:ascii="Calibri" w:cs="Calibri" w:eastAsia="Calibri" w:hAnsi="Calibri"/>
          <w:color w:val="2B2B2B"/>
          <w:sz w:val="21"/>
          <w:szCs w:val="21"/>
        </w:rPr>
        <w:t xml:space="preserve">All dishes named in the twelve weekly rotations, gathered by category, so the kitchen can build new weeks quickly. Seasonal fit is shown by the month chapter where each first appears.</w:t>
      </w:r>
    </w:p>
    <w:p>
      <w:pPr>
        <w:pStyle w:val="Heading2"/>
        <w:keepNext/>
        <w:spacing w:after="100" w:before="240"/>
      </w:pPr>
      <w:r>
        <w:rPr>
          <w:rFonts w:ascii="Georgia" w:cs="Georgia" w:eastAsia="Georgia" w:hAnsi="Georgia"/>
          <w:b/>
          <w:bCs/>
          <w:color w:val="3F6B3A"/>
          <w:sz w:val="27"/>
          <w:szCs w:val="27"/>
        </w:rPr>
        <w:t xml:space="preserve">Breakfasts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8306"/>
      </w:tblGrid>
      <w:tr>
        <w:trPr>
          <w:cantSplit/>
          <w:tblHeader/>
        </w:trPr>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Months</w:t>
            </w:r>
          </w:p>
        </w:tc>
        <w:tc>
          <w:tcPr>
            <w:tcW w:type="dxa" w:w="83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Ideas</w:t>
            </w:r>
          </w:p>
        </w:tc>
      </w:tr>
      <w:tr>
        <w:trPr>
          <w:cantSplit/>
        </w:trPr>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7"/>
                <w:szCs w:val="17"/>
              </w:rPr>
              <w:t xml:space="preserve">Jan – Feb – Mar</w:t>
            </w:r>
          </w:p>
        </w:tc>
        <w:tc>
          <w:tcPr>
            <w:tcW w:type="dxa" w:w="8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Methi–moong dal chilla  ·  Bajra–moong soft dalia with ghee  ·  Gajar–matar upma  ·  Steel-cut oats with dates &amp; sesame  ·  Paneer–palak soft paratha  ·  Ragi–wheat soft dosa  ·  Sweet-potato–jaggery porridge  ·  Matar–gajar vegetable upma  ·  Beetroot–moong chilla  ·  Sweet dalia with jaggery &amp; raisins  ·  Methi–paneer soft paratha  ·  Vegetable rava idli  ·  Oats porridge with dates  ·  Poha with peas &amp; lemon  ·  Jau–moong savoury porridge  ·  Moong dal chilla  ·  Vegetable poha  ·  Barley–oats porridge with honey  ·  Rava idli  ·  Besan–lauki chilla  ·  Soft upma</w:t>
            </w:r>
          </w:p>
        </w:tc>
      </w:tr>
      <w:tr>
        <w:trPr>
          <w:cantSplit/>
        </w:trPr>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7"/>
                <w:szCs w:val="17"/>
              </w:rPr>
              <w:t xml:space="preserve">Apr – May – Jun</w:t>
            </w:r>
          </w:p>
        </w:tc>
        <w:tc>
          <w:tcPr>
            <w:tcW w:type="dxa" w:w="8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Lemon–peas poha  ·  Moong dal chilla  ·  Rava idli  ·  Sweet dalia with dates  ·  Vegetable upma  ·  Ragi porridge with jaggery  ·  Soft besan–lauki chilla  ·  Vegetable rava idli  ·  Ragi malt  ·  Poha with lemon  ·  Moong chilla  ·  Sweet dalia  ·  Oats porridge (almond milk)  ·  Soft upma  ·  Ragi malt porridge  ·  Idiyappam with coconut milk  ·  Vegetable poha  ·  Rice idli</w:t>
            </w:r>
          </w:p>
        </w:tc>
      </w:tr>
      <w:tr>
        <w:trPr>
          <w:cantSplit/>
        </w:trPr>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7"/>
                <w:szCs w:val="17"/>
              </w:rPr>
              <w:t xml:space="preserve">Jul – Aug – Sep</w:t>
            </w:r>
          </w:p>
        </w:tc>
        <w:tc>
          <w:tcPr>
            <w:tcW w:type="dxa" w:w="8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Ven pongal  ·  Moong dal chilla  ·  Dalia upma  ·  Ragi porridge  ·  Rice idli  ·  Vegetable poha  ·  Oats–moong porridge  ·  Moong dal dhokla  ·  Vegetable dalia upma  ·  Soft besan chilla  ·  Oats–moong savoury porridge  ·  Idiyappam with sweet coconut milk  ·  Puttu (rice flour) with banana  ·  Rice kanji with ghee  ·  Soft upma</w:t>
            </w:r>
          </w:p>
        </w:tc>
      </w:tr>
      <w:tr>
        <w:trPr>
          <w:cantSplit/>
        </w:trPr>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7"/>
                <w:szCs w:val="17"/>
              </w:rPr>
              <w:t xml:space="preserve">Oct – Nov – Dec</w:t>
            </w:r>
          </w:p>
        </w:tc>
        <w:tc>
          <w:tcPr>
            <w:tcW w:type="dxa" w:w="8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Rajgira–milk porridge with dates  ·  Samak upma  ·  Kuttu–lauki chilla (vrat)  ·  Sabudana khichdi (soft)  ·  Moong dal chilla  ·  Rice idli  ·  Oats porridge  ·  Paneer–methi paratha (soft)  ·  Vegetable upma  ·  Moong chilla  ·  Ragi porridge  ·  Oats with dates &amp; walnuts  ·  Sweet-potato–jaggery porridge  ·  Spiced steel-cut oats with dates &amp; ghee  ·  Methi–moong chilla  ·  Gajar–matar upma  ·  Paneer–palak paratha (soft)  ·  Rice kanji with ghee  ·  Sweet-potato porridge</w:t>
            </w:r>
          </w:p>
        </w:tc>
      </w:tr>
    </w:tbl>
    <w:p>
      <w:pPr>
        <w:pStyle w:val="Heading2"/>
        <w:keepNext/>
        <w:spacing w:after="100" w:before="240"/>
      </w:pPr>
      <w:r>
        <w:rPr>
          <w:rFonts w:ascii="Georgia" w:cs="Georgia" w:eastAsia="Georgia" w:hAnsi="Georgia"/>
          <w:b/>
          <w:bCs/>
          <w:color w:val="3F6B3A"/>
          <w:sz w:val="27"/>
          <w:szCs w:val="27"/>
        </w:rPr>
        <w:t xml:space="preserve">Dals, kadhis &amp; saags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8306"/>
      </w:tblGrid>
      <w:tr>
        <w:trPr>
          <w:cantSplit/>
          <w:tblHeader/>
        </w:trPr>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Months</w:t>
            </w:r>
          </w:p>
        </w:tc>
        <w:tc>
          <w:tcPr>
            <w:tcW w:type="dxa" w:w="83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Ideas</w:t>
            </w:r>
          </w:p>
        </w:tc>
      </w:tr>
      <w:tr>
        <w:trPr>
          <w:cantSplit/>
        </w:trPr>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7"/>
                <w:szCs w:val="17"/>
              </w:rPr>
              <w:t xml:space="preserve">Jan – Feb – Mar</w:t>
            </w:r>
          </w:p>
        </w:tc>
        <w:tc>
          <w:tcPr>
            <w:tcW w:type="dxa" w:w="8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Sarson–palak–bathua saag  ·  Yellow moong dal tadka  ·  Masoor–methi dal  ·  Whole moong dal (soft)  ·  Panchmel dal (light)  ·  Bathua–moong dal  ·  Toor dal with lauki  ·  Masoor–palak dal  ·  Toor dal with methi  ·  Chana dal–lauki  ·  Whole masoor (soft)  ·  Moong–palak dal  ·  Lauki–chana dal  ·  Moong dal with drumstick  ·  Masoor–lauki dal  ·  Whole moong (soft)  ·  Light kadhi with methi</w:t>
            </w:r>
          </w:p>
        </w:tc>
      </w:tr>
      <w:tr>
        <w:trPr>
          <w:cantSplit/>
        </w:trPr>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7"/>
                <w:szCs w:val="17"/>
              </w:rPr>
              <w:t xml:space="preserve">Apr – May – Jun</w:t>
            </w:r>
          </w:p>
        </w:tc>
        <w:tc>
          <w:tcPr>
            <w:tcW w:type="dxa" w:w="8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Lauki–moong dal  ·  Yellow moong tadka  ·  Toor dal (mild)  ·  Kadhi (no pakora)  ·  Masoor–lauki dal  ·  Moong with drumstick  ·  Whole moong (soft)  ·  Lauki kadhi (no pakora)  ·  Masoor–lauki  ·  Moong–masoor dal  ·  Thin moong dal with mint  ·  Kaddu–toor dal sambar (mild)  ·  Lauki kadhi  ·  Thin moong dal  ·  Parippu (Kerala moong)</w:t>
            </w:r>
          </w:p>
        </w:tc>
      </w:tr>
      <w:tr>
        <w:trPr>
          <w:cantSplit/>
        </w:trPr>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7"/>
                <w:szCs w:val="17"/>
              </w:rPr>
              <w:t xml:space="preserve">Jul – Aug – Sep</w:t>
            </w:r>
          </w:p>
        </w:tc>
        <w:tc>
          <w:tcPr>
            <w:tcW w:type="dxa" w:w="8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Adraki moong dal with saunth  ·  Toor dal with drumstick  ·  Masoor–lauki  ·  Panchmel (light)  ·  Kadhi with ajwain  ·  Moong–masoor  ·  Whole moong (soft)  ·  Moong–masoor with fresh turmeric  ·  Adraki moong dal  ·  Ajwain kadhi  ·  Toor dal (mild)  ·  Moong–lauki dal  ·  Kerala parippu (moong with coconut)  ·  Lauki–moong dal  ·  Erissery (pumpkin–lobia)  ·  Moong yusha  ·  Kalan (yam in curd–coconut, lunch)</w:t>
            </w:r>
          </w:p>
        </w:tc>
      </w:tr>
      <w:tr>
        <w:trPr>
          <w:cantSplit/>
        </w:trPr>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7"/>
                <w:szCs w:val="17"/>
              </w:rPr>
              <w:t xml:space="preserve">Oct – Nov – Dec</w:t>
            </w:r>
          </w:p>
        </w:tc>
        <w:tc>
          <w:tcPr>
            <w:tcW w:type="dxa" w:w="8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Whole green moong dal  ·  Lauki–moong dal  ·  Kerala parippu  ·  Moong yusha  ·  Masoor–lauki  ·  Toor dal (mild)  ·  Aloo–dahi curry (vrat, lunch)  ·  Panchmel dal (light)  ·  Masoor–palak  ·  Methi–moong dal  ·  Whole moong  ·  Toor dal with lauki  ·  Chana dal–lauki  ·  Kadhi (no pakora)  ·  Bathua–moong dal  ·  Sarson–palak saag  ·  Masoor–methi  ·  Panchmel (light)  ·  Toor–lauki</w:t>
            </w:r>
          </w:p>
        </w:tc>
      </w:tr>
    </w:tbl>
    <w:p>
      <w:pPr>
        <w:pStyle w:val="Heading2"/>
        <w:keepNext/>
        <w:spacing w:after="100" w:before="240"/>
      </w:pPr>
      <w:r>
        <w:rPr>
          <w:rFonts w:ascii="Georgia" w:cs="Georgia" w:eastAsia="Georgia" w:hAnsi="Georgia"/>
          <w:b/>
          <w:bCs/>
          <w:color w:val="3F6B3A"/>
          <w:sz w:val="27"/>
          <w:szCs w:val="27"/>
        </w:rPr>
        <w:t xml:space="preserve">Sabzis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8306"/>
      </w:tblGrid>
      <w:tr>
        <w:trPr>
          <w:cantSplit/>
          <w:tblHeader/>
        </w:trPr>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Months</w:t>
            </w:r>
          </w:p>
        </w:tc>
        <w:tc>
          <w:tcPr>
            <w:tcW w:type="dxa" w:w="83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Ideas</w:t>
            </w:r>
          </w:p>
        </w:tc>
      </w:tr>
      <w:tr>
        <w:trPr>
          <w:cantSplit/>
        </w:trPr>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7"/>
                <w:szCs w:val="17"/>
              </w:rPr>
              <w:t xml:space="preserve">Jan – Feb – Mar</w:t>
            </w:r>
          </w:p>
        </w:tc>
        <w:tc>
          <w:tcPr>
            <w:tcW w:type="dxa" w:w="8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Gajar–matar–shakarkandi  ·  Gobhi–matar adraki  ·  Shalgam bharta  ·  Aloo–methi  ·  Mooli bhurji with mooli greens  ·  Palak paneer (sattvic)  ·  Matar paneer, light gravy  ·  Beans–carrot thoran  ·  Kaddu khatta-meetha  ·  Cabbage–peas with ginger  ·  Beet–carrot poriyal  ·  Cabbage–peas  ·  Mooli bhurji  ·  Matar–paneer  ·  Broad-bean (sem) &amp; potato  ·  Shalgam–gajar  ·  Karela with jaggery &amp; fennel  ·  Tinda masala  ·  Lauki–peas  ·  Hara chana ghugni (soft)  ·  Bhindi with coconut  ·  Drumstick-leaf poriyal  ·  Torai–moong</w:t>
            </w:r>
          </w:p>
        </w:tc>
      </w:tr>
      <w:tr>
        <w:trPr>
          <w:cantSplit/>
        </w:trPr>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7"/>
                <w:szCs w:val="17"/>
              </w:rPr>
              <w:t xml:space="preserve">Apr – May – Jun</w:t>
            </w:r>
          </w:p>
        </w:tc>
        <w:tc>
          <w:tcPr>
            <w:tcW w:type="dxa" w:w="8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Tinda masala  ·  Lauki–chana  ·  Torai–moong  ·  Bhindi with coconut  ·  Kaddu khatta-meetha  ·  Parwal sabzi  ·  Aloo–jeera (light)  ·  Raw-mango–kaddu  ·  Beans–carrot thoran  ·  Kundru (soft)  ·  Kundru thoran  ·  Lauki–peas  ·  Ash-gourd (petha) sabzi  ·  Aloo–jeera light  ·  Cucumber kootu  ·  Ash-gourd olan  ·  Raw-banana poriyal</w:t>
            </w:r>
          </w:p>
        </w:tc>
      </w:tr>
      <w:tr>
        <w:trPr>
          <w:cantSplit/>
        </w:trPr>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7"/>
                <w:szCs w:val="17"/>
              </w:rPr>
              <w:t xml:space="preserve">Jul – Aug – Sep</w:t>
            </w:r>
          </w:p>
        </w:tc>
        <w:tc>
          <w:tcPr>
            <w:tcW w:type="dxa" w:w="8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Khatta-meetha kaddu (Haridwar style)  ·  Arbi ajwaini  ·  Karela–aloo  ·  Kundru thoran  ·  Parwal sabzi  ·  Lauki–peas  ·  Torai–moong  ·  Corn–pumpkin sabzi  ·  Beans–carrot thoran  ·  Raw-banana poriyal  ·  Karela with jaggery  ·  Bhindi with coconut  ·  Kaddu khatta-meetha  ·  Corn–capsicum (soft)  ·  Olan (ash gourd &amp; cowpea)  ·  Avial (mixed vegetables, coconut–curd)  ·  Beans thoran  ·  Carrot–beet thoran</w:t>
            </w:r>
          </w:p>
        </w:tc>
      </w:tr>
      <w:tr>
        <w:trPr>
          <w:cantSplit/>
        </w:trPr>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7"/>
                <w:szCs w:val="17"/>
              </w:rPr>
              <w:t xml:space="preserve">Oct – Nov – Dec</w:t>
            </w:r>
          </w:p>
        </w:tc>
        <w:tc>
          <w:tcPr>
            <w:tcW w:type="dxa" w:w="8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Sattvic palak paneer  ·  Kaddu khatta-meetha  ·  Arbi ajwaini  ·  Lauki–peas  ·  Shakarkandi–singhara sabzi  ·  Raw-banana poriyal  ·  Beans thoran  ·  Bhindi with coconut  ·  Paneer–capsicum (light)  ·  Karela with jaggery  ·  Annakut mixed vegetable  ·  Gobhi–matar adraki  ·  Palak paneer  ·  Gajar–matar–shakarkandi  ·  Aloo–methi  ·  Matar paneer (light)  ·  Mooli bhurji  ·  Cabbage–peas  ·  Shalgam (turnip) bharta  ·  Matar paneer  ·  Beans–carrot thoran</w:t>
            </w:r>
          </w:p>
        </w:tc>
      </w:tr>
    </w:tbl>
    <w:p>
      <w:pPr>
        <w:pStyle w:val="Heading2"/>
        <w:keepNext/>
        <w:spacing w:after="100" w:before="240"/>
      </w:pPr>
      <w:r>
        <w:rPr>
          <w:rFonts w:ascii="Georgia" w:cs="Georgia" w:eastAsia="Georgia" w:hAnsi="Georgia"/>
          <w:b/>
          <w:bCs/>
          <w:color w:val="3F6B3A"/>
          <w:sz w:val="27"/>
          <w:szCs w:val="27"/>
        </w:rPr>
        <w:t xml:space="preserve">Lunch sides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8306"/>
      </w:tblGrid>
      <w:tr>
        <w:trPr>
          <w:cantSplit/>
          <w:tblHeader/>
        </w:trPr>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Months</w:t>
            </w:r>
          </w:p>
        </w:tc>
        <w:tc>
          <w:tcPr>
            <w:tcW w:type="dxa" w:w="83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Ideas</w:t>
            </w:r>
          </w:p>
        </w:tc>
      </w:tr>
      <w:tr>
        <w:trPr>
          <w:cantSplit/>
        </w:trPr>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7"/>
                <w:szCs w:val="17"/>
              </w:rPr>
              <w:t xml:space="preserve">Jan – Feb – Mar</w:t>
            </w:r>
          </w:p>
        </w:tc>
        <w:tc>
          <w:tcPr>
            <w:tcW w:type="dxa" w:w="8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Bathua raita (room temp.)  ·  Spiced takra  ·  Amla–ginger chutney  ·  Steamed carrot–beet salad  ·  Mint–coriander chutney  ·  Beetroot raita (room temp.)  ·  Amla chutney  ·  Mooli–gajar soft salad  ·  Kheera raita (room temp.)  ·  Neem-flower chutney (small)  ·  Lauki raita</w:t>
            </w:r>
          </w:p>
        </w:tc>
      </w:tr>
      <w:tr>
        <w:trPr>
          <w:cantSplit/>
        </w:trPr>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7"/>
                <w:szCs w:val="17"/>
              </w:rPr>
              <w:t xml:space="preserve">Apr – May – Jun</w:t>
            </w:r>
          </w:p>
        </w:tc>
        <w:tc>
          <w:tcPr>
            <w:tcW w:type="dxa" w:w="8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Kheera raita (room temp.)  ·  Pudina takra  ·  Raw-mango chutney (small)  ·  Lauki raita  ·  Coriander chutney  ·  Coconut chutney  ·  Cucumber pachadi (room temp.)  ·  Neer mor</w:t>
            </w:r>
          </w:p>
        </w:tc>
      </w:tr>
      <w:tr>
        <w:trPr>
          <w:cantSplit/>
        </w:trPr>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7"/>
                <w:szCs w:val="17"/>
              </w:rPr>
              <w:t xml:space="preserve">Jul – Aug – Sep</w:t>
            </w:r>
          </w:p>
        </w:tc>
        <w:tc>
          <w:tcPr>
            <w:tcW w:type="dxa" w:w="8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Spiced takra (room temp.)  ·  Ginger–lemon pickle (fresh)  ·  Coriander–mint chutney  ·  Amla chutney  ·  Jeera takra  ·  Ginger–lemon slices  ·  Coriander chutney  ·  Guava chutney  ·  Beetroot pachadi (warm)  ·  Spiced takra  ·  Coconut chutney  ·  Inji (ginger) chutney (small)  ·  Cucumber kichadi</w:t>
            </w:r>
          </w:p>
        </w:tc>
      </w:tr>
      <w:tr>
        <w:trPr>
          <w:cantSplit/>
        </w:trPr>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7"/>
                <w:szCs w:val="17"/>
              </w:rPr>
              <w:t xml:space="preserve">Oct – Nov – Dec</w:t>
            </w:r>
          </w:p>
        </w:tc>
        <w:tc>
          <w:tcPr>
            <w:tcW w:type="dxa" w:w="8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Lauki raita (lunch)  ·  Pomegranate raita  ·  Coconut chutney  ·  Mint–coriander chutney  ·  Spiced takra  ·  Amla–ginger chutney  ·  Beetroot raita (room temp.)  ·  Carrot–amla pickle (fresh)  ·  Bathua raita (room temp.)  ·  Amla chutney  ·  Steamed carrot–beet salad</w:t>
            </w:r>
          </w:p>
        </w:tc>
      </w:tr>
    </w:tbl>
    <w:p>
      <w:pPr>
        <w:pStyle w:val="Heading2"/>
        <w:keepNext/>
        <w:spacing w:after="100" w:before="240"/>
      </w:pPr>
      <w:r>
        <w:rPr>
          <w:rFonts w:ascii="Georgia" w:cs="Georgia" w:eastAsia="Georgia" w:hAnsi="Georgia"/>
          <w:b/>
          <w:bCs/>
          <w:color w:val="3F6B3A"/>
          <w:sz w:val="27"/>
          <w:szCs w:val="27"/>
        </w:rPr>
        <w:t xml:space="preserve">Evening drinks &amp; snacks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8306"/>
      </w:tblGrid>
      <w:tr>
        <w:trPr>
          <w:cantSplit/>
          <w:tblHeader/>
        </w:trPr>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Months</w:t>
            </w:r>
          </w:p>
        </w:tc>
        <w:tc>
          <w:tcPr>
            <w:tcW w:type="dxa" w:w="83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Ideas</w:t>
            </w:r>
          </w:p>
        </w:tc>
      </w:tr>
      <w:tr>
        <w:trPr>
          <w:cantSplit/>
        </w:trPr>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7"/>
                <w:szCs w:val="17"/>
              </w:rPr>
              <w:t xml:space="preserve">Jan – Feb – Mar</w:t>
            </w:r>
          </w:p>
        </w:tc>
        <w:tc>
          <w:tcPr>
            <w:tcW w:type="dxa" w:w="8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Haldi–adrak–gud kadha  ·  Til–gud ladoo (mini)  ·  Stewed guava with cinnamon  ·  Badam–kesar milk  ·  Roasted shakarkandi chaat  ·  Ginger–cinnamon tea  ·  Orange–ginger infusion  ·  Amla–ginger–honey warm tea  ·  Roasted makhana  ·  Stewed apple with cinnamon  ·  Badam milk  ·  Sweet-potato chaat  ·  CCF tea  ·  Holi thandai (warm or room temp.)  ·  Ginger–honey tea  ·  Stewed apple  ·  Barley water with lemon  ·  Puffed rice (murmura) chaat</w:t>
            </w:r>
          </w:p>
        </w:tc>
      </w:tr>
      <w:tr>
        <w:trPr>
          <w:cantSplit/>
        </w:trPr>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7"/>
                <w:szCs w:val="17"/>
              </w:rPr>
              <w:t xml:space="preserve">Apr – May – Jun</w:t>
            </w:r>
          </w:p>
        </w:tc>
        <w:tc>
          <w:tcPr>
            <w:tcW w:type="dxa" w:w="8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Sattu sharbat (salted)  ·  Panakam  ·  Roasted makhana  ·  Stewed apple  ·  Coconut water with lime  ·  CCF tea  ·  Muskmelon cubes  ·  Aam panna  ·  Bel sharbat  ·  Sattu sharbat  ·  Coconut water  ·  Khus sharbat (light)  ·  Rose–fennel cooler  ·  Muskmelon with mint  ·  Bael sharbat  ·  Stewed plum  ·  Makhana with ghee</w:t>
            </w:r>
          </w:p>
        </w:tc>
      </w:tr>
      <w:tr>
        <w:trPr>
          <w:cantSplit/>
        </w:trPr>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7"/>
                <w:szCs w:val="17"/>
              </w:rPr>
              <w:t xml:space="preserve">Jul – Aug – Sep</w:t>
            </w:r>
          </w:p>
        </w:tc>
        <w:tc>
          <w:tcPr>
            <w:tcW w:type="dxa" w:w="8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Ghee–pepper makhana  ·  Tulsi–ginger kadha  ·  Corn soup  ·  Stewed pear  ·  Roasted bhutta (soft, kernels)  ·  CCF tea  ·  Plum compote  ·  Dhaniya panjiri  ·  Roasted makhana  ·  Ginger–honey tea  ·  Steamed corn kernels with ghee &amp; lemon  ·  Stewed pear with cinnamon &amp; clove  ·  Coconut water  ·  Pomegranate (½ cup)  ·  Banana with cardamom &amp; ghee  ·  Sweet-potato chaat</w:t>
            </w:r>
          </w:p>
        </w:tc>
      </w:tr>
      <w:tr>
        <w:trPr>
          <w:cantSplit/>
        </w:trPr>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7"/>
                <w:szCs w:val="17"/>
              </w:rPr>
              <w:t xml:space="preserve">Oct – Nov – Dec</w:t>
            </w:r>
          </w:p>
        </w:tc>
        <w:tc>
          <w:tcPr>
            <w:tcW w:type="dxa" w:w="8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Roasted shakarkandi chaat  ·  Coconut water  ·  Roasted makhana  ·  Pomegranate juice (fresh, room temp.)  ·  Badam milk  ·  Banana–cardamom  ·  CCF tea  ·  Badam–kesar milk  ·  Amla–ginger tea  ·  Stewed guava  ·  Sweet-potato chaat  ·  Til–gud ladoo (mini)  ·  Herbal spice tea  ·  Haldi–adrak kadha  ·  Stewed apple  ·  Til–gud ladoo  ·  Roasted shakarkandi</w:t>
            </w:r>
          </w:p>
        </w:tc>
      </w:tr>
    </w:tbl>
    <w:p>
      <w:pPr>
        <w:pStyle w:val="Heading2"/>
        <w:keepNext/>
        <w:spacing w:after="100" w:before="240"/>
      </w:pPr>
      <w:r>
        <w:rPr>
          <w:rFonts w:ascii="Georgia" w:cs="Georgia" w:eastAsia="Georgia" w:hAnsi="Georgia"/>
          <w:b/>
          <w:bCs/>
          <w:color w:val="3F6B3A"/>
          <w:sz w:val="27"/>
          <w:szCs w:val="27"/>
        </w:rPr>
        <w:t xml:space="preserve">Light dinners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8306"/>
      </w:tblGrid>
      <w:tr>
        <w:trPr>
          <w:cantSplit/>
          <w:tblHeader/>
        </w:trPr>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Months</w:t>
            </w:r>
          </w:p>
        </w:tc>
        <w:tc>
          <w:tcPr>
            <w:tcW w:type="dxa" w:w="83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Ideas</w:t>
            </w:r>
          </w:p>
        </w:tc>
      </w:tr>
      <w:tr>
        <w:trPr>
          <w:cantSplit/>
        </w:trPr>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7"/>
                <w:szCs w:val="17"/>
              </w:rPr>
              <w:t xml:space="preserve">Jan – Feb – Mar</w:t>
            </w:r>
          </w:p>
        </w:tc>
        <w:tc>
          <w:tcPr>
            <w:tcW w:type="dxa" w:w="8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Sankranti moong–rice vegetable khichdi  ·  Palak–moong soup  ·  Carrot–ginger soup  ·  Vegetable dalia khichdi  ·  Lauki–moong dal  ·  Methi–moong khichdi  ·  Mixed vegetable soup  ·  Beet–carrot–moong soup  ·  Vegetable khichdi  ·  Dalia khichdi  ·  Lauki–chana dal  ·  Moong yusha  ·  Mixed-veg soup  ·  Barley–vegetable soup  ·  Lauki–moong khichdi  ·  Masoor soup  ·  Rasam</w:t>
            </w:r>
          </w:p>
        </w:tc>
      </w:tr>
      <w:tr>
        <w:trPr>
          <w:cantSplit/>
        </w:trPr>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7"/>
                <w:szCs w:val="17"/>
              </w:rPr>
              <w:t xml:space="preserve">Apr – May – Jun</w:t>
            </w:r>
          </w:p>
        </w:tc>
        <w:tc>
          <w:tcPr>
            <w:tcW w:type="dxa" w:w="8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Moong yusha  ·  Lauki–moong khichdi  ·  Namkeen dalia  ·  Rasam  ·  Vegetable soup  ·  Moong dal  ·  Torai–dal  ·  Namkeen dalia with summer gourds  ·  Lauki soup  ·  Moong khichdi  ·  Vegetable stew  ·  Torai dal</w:t>
            </w:r>
          </w:p>
        </w:tc>
      </w:tr>
      <w:tr>
        <w:trPr>
          <w:cantSplit/>
        </w:trPr>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7"/>
                <w:szCs w:val="17"/>
              </w:rPr>
              <w:t xml:space="preserve">Jul – Aug – Sep</w:t>
            </w:r>
          </w:p>
        </w:tc>
        <w:tc>
          <w:tcPr>
            <w:tcW w:type="dxa" w:w="8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Pepper–jeera rasam  ·  Moong khichdi  ·  Vegetable soup  ·  Moong yusha  ·  Namkeen dalia  ·  Lauki–moong soup  ·  Kanji with ghee  ·  Monsoon clear vegetable soup  ·  Rasam  ·  Kanji with payar  ·  Rice kanji with ghee, cumin &amp; ginger  ·  Lauki soup  ·  Vegetable stew  ·  Pumpkin–lentil soup</w:t>
            </w:r>
          </w:p>
        </w:tc>
      </w:tr>
      <w:tr>
        <w:trPr>
          <w:cantSplit/>
        </w:trPr>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7"/>
                <w:szCs w:val="17"/>
              </w:rPr>
              <w:t xml:space="preserve">Oct – Nov – Dec</w:t>
            </w:r>
          </w:p>
        </w:tc>
        <w:tc>
          <w:tcPr>
            <w:tcW w:type="dxa" w:w="8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Samak rice khichdi  ·  Moong khichdi  ·  Lauki soup  ·  Kanji with ghee  ·  Pumpkin soup  ·  Moong yusha  ·  Namkeen dalia  ·  Shakarkandi–gajar–ginger soup  ·  Palak–moong soup  ·  Vegetable dalia  ·  Methi–moong khichdi  ·  Carrot–ginger soup  ·  Lauki–moong dal  ·  Vegetable dalia khichdi  ·  Methi khichdi  ·  Bathua–moong dal</w:t>
            </w:r>
          </w:p>
        </w:tc>
      </w:tr>
    </w:tbl>
    <w:p>
      <w:pPr>
        <w:pStyle w:val="Heading2"/>
        <w:keepNext/>
        <w:spacing w:after="100" w:before="240"/>
      </w:pPr>
      <w:r>
        <w:rPr>
          <w:rFonts w:ascii="Georgia" w:cs="Georgia" w:eastAsia="Georgia" w:hAnsi="Georgia"/>
          <w:b/>
          <w:bCs/>
          <w:color w:val="3F6B3A"/>
          <w:sz w:val="27"/>
          <w:szCs w:val="27"/>
        </w:rPr>
        <w:t xml:space="preserve">Small sweets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8306"/>
      </w:tblGrid>
      <w:tr>
        <w:trPr>
          <w:cantSplit/>
          <w:tblHeader/>
        </w:trPr>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Months</w:t>
            </w:r>
          </w:p>
        </w:tc>
        <w:tc>
          <w:tcPr>
            <w:tcW w:type="dxa" w:w="83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Ideas</w:t>
            </w:r>
          </w:p>
        </w:tc>
      </w:tr>
      <w:tr>
        <w:trPr>
          <w:cantSplit/>
        </w:trPr>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7"/>
                <w:szCs w:val="17"/>
              </w:rPr>
              <w:t xml:space="preserve">Jan – Feb – Mar</w:t>
            </w:r>
          </w:p>
        </w:tc>
        <w:tc>
          <w:tcPr>
            <w:tcW w:type="dxa" w:w="8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Til–gud ladoo (1 mini)  ·  Gajar halwa (40 g)  ·  Atta panjiri (1 tbsp)  ·  Date–walnut barfi (1 pc)  ·  Sweet-potato kheer (60 ml)  ·  Sesame-chikki crumble on kheer  ·  Moong dal halwa (30 g)  ·  Kesari meetha chawal (60 g)  ·  Atta sheera (50 g)  ·  Rice kheer (80 ml)  ·  Date–nut ladoo  ·  Amla murabba (½)  ·  Makhana kheer (80 ml)  ·  Atta sheera (40 g)  ·  Gulkand (1 tsp) with warm milk  ·  Baked gujiya (½)  ·  Rice kheer (60 ml)  ·  Honey–sesame chikki crumble</w:t>
            </w:r>
          </w:p>
        </w:tc>
      </w:tr>
      <w:tr>
        <w:trPr>
          <w:cantSplit/>
        </w:trPr>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7"/>
                <w:szCs w:val="17"/>
              </w:rPr>
              <w:t xml:space="preserve">Apr – May – Jun</w:t>
            </w:r>
          </w:p>
        </w:tc>
        <w:tc>
          <w:tcPr>
            <w:tcW w:type="dxa" w:w="8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Gulkand–rose phirni (80 ml)  ·  Rice kheer (60 ml)  ·  Atta sheera (40 g)  ·  Coconut ladoo (1 small)  ·  Banana–date mash  ·  Mango phirni (end Apr)  ·  Gulkand (1 tsp)  ·  Aamras (lunch, 100 g)  ·  Rose phirni (60 ml)  ·  Coconut ladoo  ·  Sabudana kheer (60 ml)  ·  Rice–coconut-milk payasam (80 ml)  ·  Aamras (lunch)  ·  Rose phirni  ·  Banana sheera (40 g)  ·  Sabudana kheer</w:t>
            </w:r>
          </w:p>
        </w:tc>
      </w:tr>
      <w:tr>
        <w:trPr>
          <w:cantSplit/>
        </w:trPr>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7"/>
                <w:szCs w:val="17"/>
              </w:rPr>
              <w:t xml:space="preserve">Jul – Aug – Sep</w:t>
            </w:r>
          </w:p>
        </w:tc>
        <w:tc>
          <w:tcPr>
            <w:tcW w:type="dxa" w:w="8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Sooji sheera (40 g)  ·  Rice kheer (60 ml)  ·  Panchamrit (2 tbsp)  ·  Dhaniya panjiri (1 tbsp)  ·  Banana sheera  ·  Ghevar (small piece)  ·  Malpua (baked, small)  ·  Seviyan kheer with dates (60 ml)  ·  Panchamrit  ·  Makhan–mishri (1 tsp)  ·  Date–nut ladoo  ·  Kesar peda (½)  ·  Rice kheer  ·  Parippu payasam (80 ml)  ·  Ukadiche modak (1)  ·  Coconut ladoo  ·  Banana–jaggery halwa  ·  Palada (light, 60 ml)  ·  Sooji kesari (40 g)</w:t>
            </w:r>
          </w:p>
        </w:tc>
      </w:tr>
      <w:tr>
        <w:trPr>
          <w:cantSplit/>
        </w:trPr>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B85A17"/>
                <w:sz w:val="17"/>
                <w:szCs w:val="17"/>
              </w:rPr>
              <w:t xml:space="preserve">Oct – Nov – Dec</w:t>
            </w:r>
          </w:p>
        </w:tc>
        <w:tc>
          <w:tcPr>
            <w:tcW w:type="dxa" w:w="8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Sharad Purnima kheer (80 ml)  ·  Makhana kheer  ·  Singhara halwa (40 g)  ·  Coconut ladoo  ·  Rajgira ladoo (soft)  ·  Sitaphal rabdi (light)  ·  Kesari (40 g)  ·  Amla murabba (1)  ·  Moong dal halwa (30 g)  ·  Gajar halwa (40 g)  ·  Kaju–date roll  ·  Besan ladoo (soft, small)  ·  Rice kheer  ·  Sheera (40 g)  ·  Gajar halwa with dates (40 g)  ·  Til–gud ladoo  ·  Atta panjiri  ·  Moong dal halwa  ·  Date–walnut barfi  ·  Gur rice kheer  ·  Sweet-potato halwa</w:t>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E. Planners &amp; Checklists</w:t>
      </w:r>
    </w:p>
    <w:p>
      <w:pPr>
        <w:pStyle w:val="Heading2"/>
        <w:keepNext/>
        <w:spacing w:after="100" w:before="0"/>
      </w:pPr>
      <w:r>
        <w:rPr>
          <w:rFonts w:ascii="Georgia" w:cs="Georgia" w:eastAsia="Georgia" w:hAnsi="Georgia"/>
          <w:b/>
          <w:bCs/>
          <w:color w:val="3F6B3A"/>
          <w:sz w:val="27"/>
          <w:szCs w:val="27"/>
        </w:rPr>
        <w:t xml:space="preserve">Weekly menu planner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00"/>
        <w:gridCol w:w="1500"/>
        <w:gridCol w:w="1400"/>
        <w:gridCol w:w="1700"/>
        <w:gridCol w:w="1300"/>
        <w:gridCol w:w="1500"/>
        <w:gridCol w:w="1306"/>
      </w:tblGrid>
      <w:tr>
        <w:trPr>
          <w:cantSplit/>
          <w:tblHeader/>
        </w:trPr>
        <w:tc>
          <w:tcPr>
            <w:tcW w:type="dxa" w:w="12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Day</w:t>
            </w:r>
          </w:p>
        </w:tc>
        <w:tc>
          <w:tcPr>
            <w:tcW w:type="dxa" w:w="15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Breakfast</w:t>
            </w:r>
          </w:p>
        </w:tc>
        <w:tc>
          <w:tcPr>
            <w:tcW w:type="dxa" w:w="14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Lunch dal</w:t>
            </w:r>
          </w:p>
        </w:tc>
        <w:tc>
          <w:tcPr>
            <w:tcW w:type="dxa" w:w="1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Lunch sabzis</w:t>
            </w:r>
          </w:p>
        </w:tc>
        <w:tc>
          <w:tcPr>
            <w:tcW w:type="dxa" w:w="13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Evening</w:t>
            </w:r>
          </w:p>
        </w:tc>
        <w:tc>
          <w:tcPr>
            <w:tcW w:type="dxa" w:w="15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Dinner</w:t>
            </w:r>
          </w:p>
        </w:tc>
        <w:tc>
          <w:tcPr>
            <w:tcW w:type="dxa" w:w="13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Sweet</w:t>
            </w:r>
          </w:p>
        </w:tc>
      </w:tr>
      <w:tr>
        <w:trPr>
          <w:cantSplit/>
        </w:trPr>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Monday</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r>
      <w:tr>
        <w:trPr>
          <w:cantSplit/>
        </w:trPr>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Tuesday</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r>
      <w:tr>
        <w:trPr>
          <w:cantSplit/>
        </w:trPr>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Wednesday</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r>
      <w:tr>
        <w:trPr>
          <w:cantSplit/>
        </w:trPr>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Thursday</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r>
      <w:tr>
        <w:trPr>
          <w:cantSplit/>
        </w:trPr>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Friday</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r>
      <w:tr>
        <w:trPr>
          <w:cantSplit/>
        </w:trPr>
        <w:tc>
          <w:tcPr>
            <w:tcW w:type="dxa" w:w="1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Saturday</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3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r>
      <w:tr>
        <w:trPr>
          <w:cantSplit/>
        </w:trPr>
        <w:tc>
          <w:tcPr>
            <w:tcW w:type="dxa" w:w="1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Sunday</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3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r>
    </w:tbl>
    <w:p>
      <w:pPr>
        <w:pStyle w:val="Heading2"/>
        <w:keepNext/>
        <w:spacing w:after="100" w:before="240"/>
      </w:pPr>
      <w:r>
        <w:rPr>
          <w:rFonts w:ascii="Georgia" w:cs="Georgia" w:eastAsia="Georgia" w:hAnsi="Georgia"/>
          <w:b/>
          <w:bCs/>
          <w:color w:val="3F6B3A"/>
          <w:sz w:val="27"/>
          <w:szCs w:val="27"/>
        </w:rPr>
        <w:t xml:space="preserve">Weekly procurement (for 20 guests)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2000"/>
        <w:gridCol w:w="1400"/>
        <w:gridCol w:w="1400"/>
        <w:gridCol w:w="1906"/>
      </w:tblGrid>
      <w:tr>
        <w:trPr>
          <w:cantSplit/>
          <w:tblHeader/>
        </w:trPr>
        <w:tc>
          <w:tcPr>
            <w:tcW w:type="dxa" w:w="32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Item</w:t>
            </w:r>
          </w:p>
        </w:tc>
        <w:tc>
          <w:tcPr>
            <w:tcW w:type="dxa" w:w="2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Typical weekly qty</w:t>
            </w:r>
          </w:p>
        </w:tc>
        <w:tc>
          <w:tcPr>
            <w:tcW w:type="dxa" w:w="14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Ordered</w:t>
            </w:r>
          </w:p>
        </w:tc>
        <w:tc>
          <w:tcPr>
            <w:tcW w:type="dxa" w:w="14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Received</w:t>
            </w:r>
          </w:p>
        </w:tc>
        <w:tc>
          <w:tcPr>
            <w:tcW w:type="dxa" w:w="1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Notes</w:t>
            </w:r>
          </w:p>
        </w:tc>
      </w:tr>
      <w:tr>
        <w:trPr>
          <w:cantSplit/>
        </w:trPr>
        <w:tc>
          <w:tcPr>
            <w:tcW w:type="dxa" w:w="3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Rice (basmati / matta)</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12 – 14 kg</w:t>
            </w:r>
          </w:p>
        </w:tc>
        <w:tc>
          <w:tcPr>
            <w:tcW w:type="dxa" w:w="1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r>
      <w:tr>
        <w:trPr>
          <w:cantSplit/>
        </w:trPr>
        <w:tc>
          <w:tcPr>
            <w:tcW w:type="dxa" w:w="3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Atta</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10 – 12 kg</w:t>
            </w:r>
          </w:p>
        </w:tc>
        <w:tc>
          <w:tcPr>
            <w:tcW w:type="dxa" w:w="1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r>
      <w:tr>
        <w:trPr>
          <w:cantSplit/>
        </w:trPr>
        <w:tc>
          <w:tcPr>
            <w:tcW w:type="dxa" w:w="3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Moong dal (split + whole)</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6 – 7 kg</w:t>
            </w:r>
          </w:p>
        </w:tc>
        <w:tc>
          <w:tcPr>
            <w:tcW w:type="dxa" w:w="1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r>
      <w:tr>
        <w:trPr>
          <w:cantSplit/>
        </w:trPr>
        <w:tc>
          <w:tcPr>
            <w:tcW w:type="dxa" w:w="3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Other dals (masoor, toor, chana)</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3 – 4 kg</w:t>
            </w:r>
          </w:p>
        </w:tc>
        <w:tc>
          <w:tcPr>
            <w:tcW w:type="dxa" w:w="1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r>
      <w:tr>
        <w:trPr>
          <w:cantSplit/>
        </w:trPr>
        <w:tc>
          <w:tcPr>
            <w:tcW w:type="dxa" w:w="3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Milk</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45 – 55 L</w:t>
            </w:r>
          </w:p>
        </w:tc>
        <w:tc>
          <w:tcPr>
            <w:tcW w:type="dxa" w:w="1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r>
      <w:tr>
        <w:trPr>
          <w:cantSplit/>
        </w:trPr>
        <w:tc>
          <w:tcPr>
            <w:tcW w:type="dxa" w:w="3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Curd (or milk to set)</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15 – 18 kg</w:t>
            </w:r>
          </w:p>
        </w:tc>
        <w:tc>
          <w:tcPr>
            <w:tcW w:type="dxa" w:w="1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r>
      <w:tr>
        <w:trPr>
          <w:cantSplit/>
        </w:trPr>
        <w:tc>
          <w:tcPr>
            <w:tcW w:type="dxa" w:w="3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Paneer</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3 – 4 kg</w:t>
            </w:r>
          </w:p>
        </w:tc>
        <w:tc>
          <w:tcPr>
            <w:tcW w:type="dxa" w:w="1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r>
      <w:tr>
        <w:trPr>
          <w:cantSplit/>
        </w:trPr>
        <w:tc>
          <w:tcPr>
            <w:tcW w:type="dxa" w:w="3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Ghee</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2 – 2.5 kg</w:t>
            </w:r>
          </w:p>
        </w:tc>
        <w:tc>
          <w:tcPr>
            <w:tcW w:type="dxa" w:w="1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r>
      <w:tr>
        <w:trPr>
          <w:cantSplit/>
        </w:trPr>
        <w:tc>
          <w:tcPr>
            <w:tcW w:type="dxa" w:w="3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Seasonal vegetables</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60 – 75 kg</w:t>
            </w:r>
          </w:p>
        </w:tc>
        <w:tc>
          <w:tcPr>
            <w:tcW w:type="dxa" w:w="1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r>
      <w:tr>
        <w:trPr>
          <w:cantSplit/>
        </w:trPr>
        <w:tc>
          <w:tcPr>
            <w:tcW w:type="dxa" w:w="3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Fruit</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25 – 30 kg</w:t>
            </w:r>
          </w:p>
        </w:tc>
        <w:tc>
          <w:tcPr>
            <w:tcW w:type="dxa" w:w="1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r>
      <w:tr>
        <w:trPr>
          <w:cantSplit/>
        </w:trPr>
        <w:tc>
          <w:tcPr>
            <w:tcW w:type="dxa" w:w="3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Jaggery / mishri / dates</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2 – 3 kg</w:t>
            </w:r>
          </w:p>
        </w:tc>
        <w:tc>
          <w:tcPr>
            <w:tcW w:type="dxa" w:w="1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4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r>
      <w:tr>
        <w:trPr>
          <w:cantSplit/>
        </w:trPr>
        <w:tc>
          <w:tcPr>
            <w:tcW w:type="dxa" w:w="3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8"/>
                <w:szCs w:val="18"/>
              </w:rPr>
              <w:t xml:space="preserve">Spices, herbs, ginger</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as per stock check</w:t>
            </w:r>
          </w:p>
        </w:tc>
        <w:tc>
          <w:tcPr>
            <w:tcW w:type="dxa" w:w="1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4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
            </w:r>
          </w:p>
        </w:tc>
      </w:tr>
    </w:tbl>
    <w:p>
      <w:pPr>
        <w:spacing w:after="100" w:before="60" w:line="276"/>
      </w:pPr>
      <w:r>
        <w:rPr>
          <w:rFonts w:ascii="Calibri" w:cs="Calibri" w:eastAsia="Calibri" w:hAnsi="Calibri"/>
          <w:i/>
          <w:iCs/>
          <w:color w:val="6B6860"/>
          <w:sz w:val="17"/>
          <w:szCs w:val="17"/>
        </w:rPr>
        <w:t xml:space="preserve">Quantities are planning estimates for 20 full-board guests derived from the portion standards in Chapter 2; adjust to occupancy and wastage records.</w:t>
      </w:r>
    </w:p>
    <w:p>
      <w:pPr>
        <w:pStyle w:val="Heading2"/>
        <w:keepNext/>
        <w:spacing w:after="100" w:before="240"/>
      </w:pPr>
      <w:r>
        <w:rPr>
          <w:rFonts w:ascii="Georgia" w:cs="Georgia" w:eastAsia="Georgia" w:hAnsi="Georgia"/>
          <w:b/>
          <w:bCs/>
          <w:color w:val="3F6B3A"/>
          <w:sz w:val="27"/>
          <w:szCs w:val="27"/>
        </w:rPr>
        <w:t xml:space="preserve">Daily kitchen checklist</w:t>
      </w:r>
    </w:p>
    <w:p>
      <w:pPr>
        <w:pStyle w:val="ListParagraph"/>
        <w:numPr>
          <w:ilvl w:val="0"/>
          <w:numId w:val="2"/>
        </w:numPr>
        <w:spacing w:after="50" w:line="264"/>
      </w:pPr>
      <w:r>
        <w:rPr>
          <w:rFonts w:ascii="Calibri" w:cs="Calibri" w:eastAsia="Calibri" w:hAnsi="Calibri"/>
          <w:color w:val="2B2B2B"/>
          <w:sz w:val="20"/>
          <w:szCs w:val="20"/>
        </w:rPr>
        <w:t xml:space="preserve">☐  Drinking water boiled and cooled in clean matkas/steel containers</w:t>
      </w:r>
    </w:p>
    <w:p>
      <w:pPr>
        <w:pStyle w:val="ListParagraph"/>
        <w:numPr>
          <w:ilvl w:val="0"/>
          <w:numId w:val="2"/>
        </w:numPr>
        <w:spacing w:after="50" w:line="264"/>
      </w:pPr>
      <w:r>
        <w:rPr>
          <w:rFonts w:ascii="Calibri" w:cs="Calibri" w:eastAsia="Calibri" w:hAnsi="Calibri"/>
          <w:color w:val="2B2B2B"/>
          <w:sz w:val="20"/>
          <w:szCs w:val="20"/>
        </w:rPr>
        <w:t xml:space="preserve">☐  Pulses for tomorrow soaked; dough rested 20 minutes before rolling</w:t>
      </w:r>
    </w:p>
    <w:p>
      <w:pPr>
        <w:pStyle w:val="ListParagraph"/>
        <w:numPr>
          <w:ilvl w:val="0"/>
          <w:numId w:val="2"/>
        </w:numPr>
        <w:spacing w:after="50" w:line="264"/>
      </w:pPr>
      <w:r>
        <w:rPr>
          <w:rFonts w:ascii="Calibri" w:cs="Calibri" w:eastAsia="Calibri" w:hAnsi="Calibri"/>
          <w:color w:val="2B2B2B"/>
          <w:sz w:val="20"/>
          <w:szCs w:val="20"/>
        </w:rPr>
        <w:t xml:space="preserve">☐  Special-diet trays labelled (texture level, diabetic, low-salt, vrat)</w:t>
      </w:r>
    </w:p>
    <w:p>
      <w:pPr>
        <w:pStyle w:val="ListParagraph"/>
        <w:numPr>
          <w:ilvl w:val="0"/>
          <w:numId w:val="2"/>
        </w:numPr>
        <w:spacing w:after="50" w:line="264"/>
      </w:pPr>
      <w:r>
        <w:rPr>
          <w:rFonts w:ascii="Calibri" w:cs="Calibri" w:eastAsia="Calibri" w:hAnsi="Calibri"/>
          <w:color w:val="2B2B2B"/>
          <w:sz w:val="20"/>
          <w:szCs w:val="20"/>
        </w:rPr>
        <w:t xml:space="preserve">☐  All hot food held ≥ 63 °C or served within 2 hours</w:t>
      </w:r>
    </w:p>
    <w:p>
      <w:pPr>
        <w:pStyle w:val="ListParagraph"/>
        <w:numPr>
          <w:ilvl w:val="0"/>
          <w:numId w:val="2"/>
        </w:numPr>
        <w:spacing w:after="50" w:line="264"/>
      </w:pPr>
      <w:r>
        <w:rPr>
          <w:rFonts w:ascii="Calibri" w:cs="Calibri" w:eastAsia="Calibri" w:hAnsi="Calibri"/>
          <w:color w:val="2B2B2B"/>
          <w:sz w:val="20"/>
          <w:szCs w:val="20"/>
        </w:rPr>
        <w:t xml:space="preserve">☐  Leftovers cooled, covered, labelled with time; nothing reheated twice</w:t>
      </w:r>
    </w:p>
    <w:p>
      <w:pPr>
        <w:pStyle w:val="ListParagraph"/>
        <w:numPr>
          <w:ilvl w:val="0"/>
          <w:numId w:val="2"/>
        </w:numPr>
        <w:spacing w:after="50" w:line="264"/>
      </w:pPr>
      <w:r>
        <w:rPr>
          <w:rFonts w:ascii="Calibri" w:cs="Calibri" w:eastAsia="Calibri" w:hAnsi="Calibri"/>
          <w:color w:val="2B2B2B"/>
          <w:sz w:val="20"/>
          <w:szCs w:val="20"/>
        </w:rPr>
        <w:t xml:space="preserve">☐  Feedback card read; wastage weighed and noted</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F. Glossary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306"/>
      </w:tblGrid>
      <w:tr>
        <w:trPr>
          <w:cantSplit/>
          <w:tblHeader/>
        </w:trPr>
        <w:tc>
          <w:tcPr>
            <w:tcW w:type="dxa" w:w="2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Term</w:t>
            </w:r>
          </w:p>
        </w:tc>
        <w:tc>
          <w:tcPr>
            <w:tcW w:type="dxa" w:w="73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8"/>
                <w:szCs w:val="18"/>
              </w:rPr>
              <w:t xml:space="preserve">Meaning</w:t>
            </w:r>
          </w:p>
        </w:tc>
      </w:tr>
      <w:tr>
        <w:trPr>
          <w:cantSplit/>
        </w:trPr>
        <w:tc>
          <w:tcPr>
            <w:tcW w:type="dxa" w:w="2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8"/>
                <w:szCs w:val="18"/>
              </w:rPr>
              <w:t xml:space="preserve">Agni</w:t>
            </w:r>
          </w:p>
        </w:tc>
        <w:tc>
          <w:tcPr>
            <w:tcW w:type="dxa" w:w="7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Digestive fire; strength of digestion and metabolism</w:t>
            </w:r>
          </w:p>
        </w:tc>
      </w:tr>
      <w:tr>
        <w:trPr>
          <w:cantSplit/>
        </w:trPr>
        <w:tc>
          <w:tcPr>
            <w:tcW w:type="dxa" w:w="2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8"/>
                <w:szCs w:val="18"/>
              </w:rPr>
              <w:t xml:space="preserve">Ama</w:t>
            </w:r>
          </w:p>
        </w:tc>
        <w:tc>
          <w:tcPr>
            <w:tcW w:type="dxa" w:w="7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Undigested residue; heaviness, coated tongue</w:t>
            </w:r>
          </w:p>
        </w:tc>
      </w:tr>
      <w:tr>
        <w:trPr>
          <w:cantSplit/>
        </w:trPr>
        <w:tc>
          <w:tcPr>
            <w:tcW w:type="dxa" w:w="2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8"/>
                <w:szCs w:val="18"/>
              </w:rPr>
              <w:t xml:space="preserve">Brimhana</w:t>
            </w:r>
          </w:p>
        </w:tc>
        <w:tc>
          <w:tcPr>
            <w:tcW w:type="dxa" w:w="7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Nourishing, building</w:t>
            </w:r>
          </w:p>
        </w:tc>
      </w:tr>
      <w:tr>
        <w:trPr>
          <w:cantSplit/>
        </w:trPr>
        <w:tc>
          <w:tcPr>
            <w:tcW w:type="dxa" w:w="2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8"/>
                <w:szCs w:val="18"/>
              </w:rPr>
              <w:t xml:space="preserve">Deepana</w:t>
            </w:r>
          </w:p>
        </w:tc>
        <w:tc>
          <w:tcPr>
            <w:tcW w:type="dxa" w:w="7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Kindles appetite and agni</w:t>
            </w:r>
          </w:p>
        </w:tc>
      </w:tr>
      <w:tr>
        <w:trPr>
          <w:cantSplit/>
        </w:trPr>
        <w:tc>
          <w:tcPr>
            <w:tcW w:type="dxa" w:w="2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8"/>
                <w:szCs w:val="18"/>
              </w:rPr>
              <w:t xml:space="preserve">Dosha</w:t>
            </w:r>
          </w:p>
        </w:tc>
        <w:tc>
          <w:tcPr>
            <w:tcW w:type="dxa" w:w="7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Vata, Pitta, Kapha — the three functional principles</w:t>
            </w:r>
          </w:p>
        </w:tc>
      </w:tr>
      <w:tr>
        <w:trPr>
          <w:cantSplit/>
        </w:trPr>
        <w:tc>
          <w:tcPr>
            <w:tcW w:type="dxa" w:w="2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8"/>
                <w:szCs w:val="18"/>
              </w:rPr>
              <w:t xml:space="preserve">Guru / Laghu</w:t>
            </w:r>
          </w:p>
        </w:tc>
        <w:tc>
          <w:tcPr>
            <w:tcW w:type="dxa" w:w="7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Heavy / light to digest</w:t>
            </w:r>
          </w:p>
        </w:tc>
      </w:tr>
      <w:tr>
        <w:trPr>
          <w:cantSplit/>
        </w:trPr>
        <w:tc>
          <w:tcPr>
            <w:tcW w:type="dxa" w:w="2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8"/>
                <w:szCs w:val="18"/>
              </w:rPr>
              <w:t xml:space="preserve">Pachana</w:t>
            </w:r>
          </w:p>
        </w:tc>
        <w:tc>
          <w:tcPr>
            <w:tcW w:type="dxa" w:w="7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Digests ama</w:t>
            </w:r>
          </w:p>
        </w:tc>
      </w:tr>
      <w:tr>
        <w:trPr>
          <w:cantSplit/>
        </w:trPr>
        <w:tc>
          <w:tcPr>
            <w:tcW w:type="dxa" w:w="2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8"/>
                <w:szCs w:val="18"/>
              </w:rPr>
              <w:t xml:space="preserve">Rasayana</w:t>
            </w:r>
          </w:p>
        </w:tc>
        <w:tc>
          <w:tcPr>
            <w:tcW w:type="dxa" w:w="7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Rejuvenative (e.g., amla)</w:t>
            </w:r>
          </w:p>
        </w:tc>
      </w:tr>
      <w:tr>
        <w:trPr>
          <w:cantSplit/>
        </w:trPr>
        <w:tc>
          <w:tcPr>
            <w:tcW w:type="dxa" w:w="2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8"/>
                <w:szCs w:val="18"/>
              </w:rPr>
              <w:t xml:space="preserve">Ritu / Ritucharya</w:t>
            </w:r>
          </w:p>
        </w:tc>
        <w:tc>
          <w:tcPr>
            <w:tcW w:type="dxa" w:w="7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Season / seasonal regimen</w:t>
            </w:r>
          </w:p>
        </w:tc>
      </w:tr>
      <w:tr>
        <w:trPr>
          <w:cantSplit/>
        </w:trPr>
        <w:tc>
          <w:tcPr>
            <w:tcW w:type="dxa" w:w="2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8"/>
                <w:szCs w:val="18"/>
              </w:rPr>
              <w:t xml:space="preserve">Snigdha / Ruksha</w:t>
            </w:r>
          </w:p>
        </w:tc>
        <w:tc>
          <w:tcPr>
            <w:tcW w:type="dxa" w:w="7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Unctuous / dry</w:t>
            </w:r>
          </w:p>
        </w:tc>
      </w:tr>
      <w:tr>
        <w:trPr>
          <w:cantSplit/>
        </w:trPr>
        <w:tc>
          <w:tcPr>
            <w:tcW w:type="dxa" w:w="2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8"/>
                <w:szCs w:val="18"/>
              </w:rPr>
              <w:t xml:space="preserve">Takra</w:t>
            </w:r>
          </w:p>
        </w:tc>
        <w:tc>
          <w:tcPr>
            <w:tcW w:type="dxa" w:w="7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Thin churned buttermilk</w:t>
            </w:r>
          </w:p>
        </w:tc>
      </w:tr>
      <w:tr>
        <w:trPr>
          <w:cantSplit/>
        </w:trPr>
        <w:tc>
          <w:tcPr>
            <w:tcW w:type="dxa" w:w="2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8"/>
                <w:szCs w:val="18"/>
              </w:rPr>
              <w:t xml:space="preserve">Ushna / Shita</w:t>
            </w:r>
          </w:p>
        </w:tc>
        <w:tc>
          <w:tcPr>
            <w:tcW w:type="dxa" w:w="7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Heating / cooling in potency</w:t>
            </w:r>
          </w:p>
        </w:tc>
      </w:tr>
      <w:tr>
        <w:trPr>
          <w:cantSplit/>
        </w:trPr>
        <w:tc>
          <w:tcPr>
            <w:tcW w:type="dxa" w:w="2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8"/>
                <w:szCs w:val="18"/>
              </w:rPr>
              <w:t xml:space="preserve">Yusha</w:t>
            </w:r>
          </w:p>
        </w:tc>
        <w:tc>
          <w:tcPr>
            <w:tcW w:type="dxa" w:w="7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Thin pulse soup</w:t>
            </w:r>
          </w:p>
        </w:tc>
      </w:tr>
      <w:tr>
        <w:trPr>
          <w:cantSplit/>
        </w:trPr>
        <w:tc>
          <w:tcPr>
            <w:tcW w:type="dxa" w:w="2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8"/>
                <w:szCs w:val="18"/>
              </w:rPr>
              <w:t xml:space="preserve">Phalahari</w:t>
            </w:r>
          </w:p>
        </w:tc>
        <w:tc>
          <w:tcPr>
            <w:tcW w:type="dxa" w:w="7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Fasting-permitted food</w:t>
            </w:r>
          </w:p>
        </w:tc>
      </w:tr>
      <w:tr>
        <w:trPr>
          <w:cantSplit/>
        </w:trPr>
        <w:tc>
          <w:tcPr>
            <w:tcW w:type="dxa" w:w="2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8"/>
                <w:szCs w:val="18"/>
              </w:rPr>
              <w:t xml:space="preserve">Tadka / Tempering</w:t>
            </w:r>
          </w:p>
        </w:tc>
        <w:tc>
          <w:tcPr>
            <w:tcW w:type="dxa" w:w="7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Spices bloomed in hot ghee or oil and poured over a dish</w:t>
            </w:r>
          </w:p>
        </w:tc>
      </w:tr>
      <w:tr>
        <w:trPr>
          <w:cantSplit/>
        </w:trPr>
        <w:tc>
          <w:tcPr>
            <w:tcW w:type="dxa" w:w="2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8"/>
                <w:szCs w:val="18"/>
              </w:rPr>
              <w:t xml:space="preserve">Katori</w:t>
            </w:r>
          </w:p>
        </w:tc>
        <w:tc>
          <w:tcPr>
            <w:tcW w:type="dxa" w:w="7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Small steel bowl (150–180 ml)</w:t>
            </w:r>
          </w:p>
        </w:tc>
      </w:tr>
      <w:tr>
        <w:trPr>
          <w:cantSplit/>
        </w:trPr>
        <w:tc>
          <w:tcPr>
            <w:tcW w:type="dxa" w:w="2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8"/>
                <w:szCs w:val="18"/>
              </w:rPr>
              <w:t xml:space="preserve">Sendha namak</w:t>
            </w:r>
          </w:p>
        </w:tc>
        <w:tc>
          <w:tcPr>
            <w:tcW w:type="dxa" w:w="7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Rock salt (used on fasts)</w:t>
            </w:r>
          </w:p>
        </w:tc>
      </w:tr>
      <w:tr>
        <w:trPr>
          <w:cantSplit/>
        </w:trPr>
        <w:tc>
          <w:tcPr>
            <w:tcW w:type="dxa" w:w="2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8"/>
                <w:szCs w:val="18"/>
              </w:rPr>
              <w:t xml:space="preserve">Mishri</w:t>
            </w:r>
          </w:p>
        </w:tc>
        <w:tc>
          <w:tcPr>
            <w:tcW w:type="dxa" w:w="7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Crystallised sugar candy</w:t>
            </w:r>
          </w:p>
        </w:tc>
      </w:tr>
      <w:tr>
        <w:trPr>
          <w:cantSplit/>
        </w:trPr>
        <w:tc>
          <w:tcPr>
            <w:tcW w:type="dxa" w:w="2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8"/>
                <w:szCs w:val="18"/>
              </w:rPr>
              <w:t xml:space="preserve">Sattvic</w:t>
            </w:r>
          </w:p>
        </w:tc>
        <w:tc>
          <w:tcPr>
            <w:tcW w:type="dxa" w:w="7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Pure, fresh, calming food — no onion, garlic, meat, eggs, alcohol</w:t>
            </w:r>
          </w:p>
        </w:tc>
      </w:tr>
      <w:tr>
        <w:trPr>
          <w:cantSplit/>
        </w:trPr>
        <w:tc>
          <w:tcPr>
            <w:tcW w:type="dxa" w:w="2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8"/>
                <w:szCs w:val="18"/>
              </w:rPr>
              <w:t xml:space="preserve">Kanji</w:t>
            </w:r>
          </w:p>
        </w:tc>
        <w:tc>
          <w:tcPr>
            <w:tcW w:type="dxa" w:w="7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Thin rice gruel</w:t>
            </w:r>
          </w:p>
        </w:tc>
      </w:tr>
      <w:tr>
        <w:trPr>
          <w:cantSplit/>
        </w:trPr>
        <w:tc>
          <w:tcPr>
            <w:tcW w:type="dxa" w:w="2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8"/>
                <w:szCs w:val="18"/>
              </w:rPr>
              <w:t xml:space="preserve">Thoran / Poriyal</w:t>
            </w:r>
          </w:p>
        </w:tc>
        <w:tc>
          <w:tcPr>
            <w:tcW w:type="dxa" w:w="7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South Indian dry vegetable with coconut</w:t>
            </w:r>
          </w:p>
        </w:tc>
      </w:tr>
      <w:tr>
        <w:trPr>
          <w:cantSplit/>
        </w:trPr>
        <w:tc>
          <w:tcPr>
            <w:tcW w:type="dxa" w:w="2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5B1A2A"/>
                <w:sz w:val="18"/>
                <w:szCs w:val="18"/>
              </w:rPr>
              <w:t xml:space="preserve">Sadhya</w:t>
            </w:r>
          </w:p>
        </w:tc>
        <w:tc>
          <w:tcPr>
            <w:tcW w:type="dxa" w:w="7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8"/>
                <w:szCs w:val="18"/>
              </w:rPr>
              <w:t xml:space="preserve">Kerala feast served on a banana leaf</w:t>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G. Method, Sources &amp; Disclaimer</w:t>
      </w:r>
    </w:p>
    <w:p>
      <w:pPr>
        <w:pStyle w:val="ListParagraph"/>
        <w:numPr>
          <w:ilvl w:val="0"/>
          <w:numId w:val="2"/>
        </w:numPr>
        <w:spacing w:after="50" w:line="264"/>
      </w:pPr>
      <w:r>
        <w:rPr>
          <w:rFonts w:ascii="Calibri" w:cs="Calibri" w:eastAsia="Calibri" w:hAnsi="Calibri"/>
          <w:color w:val="2B2B2B"/>
          <w:sz w:val="20"/>
          <w:szCs w:val="20"/>
        </w:rPr>
        <w:t xml:space="preserve">Recipes are written for 4 servings unless stated; the café batch column multiplies the base by 5 (≈ 20 servings). For batches above ×5, increase spices and salt by ×4 first, then adjust to taste — they do not scale linearly.</w:t>
      </w:r>
    </w:p>
    <w:p>
      <w:pPr>
        <w:pStyle w:val="ListParagraph"/>
        <w:numPr>
          <w:ilvl w:val="0"/>
          <w:numId w:val="2"/>
        </w:numPr>
        <w:spacing w:after="50" w:line="264"/>
      </w:pPr>
      <w:r>
        <w:rPr>
          <w:rFonts w:ascii="Calibri" w:cs="Calibri" w:eastAsia="Calibri" w:hAnsi="Calibri"/>
          <w:color w:val="2B2B2B"/>
          <w:sz w:val="20"/>
          <w:szCs w:val="20"/>
        </w:rPr>
        <w:t xml:space="preserve">Nutrition figures are estimates computed from ingredient weights and standard composition tables (IFCT 2017, USDA FoodData Central). They exclude cooking losses and are rounded.</w:t>
      </w:r>
    </w:p>
    <w:p>
      <w:pPr>
        <w:pStyle w:val="ListParagraph"/>
        <w:numPr>
          <w:ilvl w:val="0"/>
          <w:numId w:val="2"/>
        </w:numPr>
        <w:spacing w:after="50" w:line="264"/>
      </w:pPr>
      <w:r>
        <w:rPr>
          <w:rFonts w:ascii="Calibri" w:cs="Calibri" w:eastAsia="Calibri" w:hAnsi="Calibri"/>
          <w:color w:val="2B2B2B"/>
          <w:sz w:val="20"/>
          <w:szCs w:val="20"/>
        </w:rPr>
        <w:t xml:space="preserve">Nutrient targets follow ICMR-NIN (2020) reference values and international guidance for older adults on protein (≈ 1.0–1.2 g/kg) and salt (&lt; 5 g/day, WHO).</w:t>
      </w:r>
    </w:p>
    <w:p>
      <w:pPr>
        <w:pStyle w:val="ListParagraph"/>
        <w:numPr>
          <w:ilvl w:val="0"/>
          <w:numId w:val="2"/>
        </w:numPr>
        <w:spacing w:after="50" w:line="264"/>
      </w:pPr>
      <w:r>
        <w:rPr>
          <w:rFonts w:ascii="Calibri" w:cs="Calibri" w:eastAsia="Calibri" w:hAnsi="Calibri"/>
          <w:color w:val="2B2B2B"/>
          <w:sz w:val="20"/>
          <w:szCs w:val="20"/>
        </w:rPr>
        <w:t xml:space="preserve">Ayurvedic content follows the classical ritucharya and dinacharya framework (Charaka &amp; Ashtanga Hridaya traditions) and the source Kerala Vata plan supplied to the panel.</w:t>
      </w:r>
    </w:p>
    <w:p>
      <w:pPr>
        <w:pStyle w:val="ListParagraph"/>
        <w:numPr>
          <w:ilvl w:val="0"/>
          <w:numId w:val="2"/>
        </w:numPr>
        <w:spacing w:after="50" w:line="264"/>
      </w:pPr>
      <w:r>
        <w:rPr>
          <w:rFonts w:ascii="Calibri" w:cs="Calibri" w:eastAsia="Calibri" w:hAnsi="Calibri"/>
          <w:color w:val="2B2B2B"/>
          <w:sz w:val="20"/>
          <w:szCs w:val="20"/>
        </w:rPr>
        <w:t xml:space="preserve">This book is a kitchen and menu guide. It is not medical advice. Guests with medical conditions, swallowing difficulty, kidney disease or on medication should follow their doctor's and dietitian's instructions, which always override this book.</w:t>
      </w:r>
    </w:p>
    <w:p>
      <w:pPr>
        <w:spacing w:after="800"/>
      </w:pPr>
    </w:p>
    <w:p>
      <w:pPr>
        <w:spacing w:after="120" w:before="0" w:line="276"/>
        <w:jc w:val="center"/>
      </w:pPr>
      <w:r>
        <w:rPr>
          <w:rFonts w:ascii="Nirmala UI" w:cs="Nirmala UI" w:eastAsia="Nirmala UI" w:hAnsi="Nirmala UI"/>
          <w:color w:val="B85A17"/>
          <w:sz w:val="30"/>
          <w:szCs w:val="30"/>
        </w:rPr>
        <w:t xml:space="preserve">॥ सर्वे भवन्तु सुखिनः ॥</w:t>
      </w:r>
    </w:p>
    <w:p>
      <w:pPr>
        <w:spacing w:after="400" w:before="0" w:line="276"/>
        <w:jc w:val="center"/>
      </w:pPr>
      <w:r>
        <w:rPr>
          <w:rFonts w:ascii="Georgia" w:cs="Georgia" w:eastAsia="Georgia" w:hAnsi="Georgia"/>
          <w:i/>
          <w:iCs/>
          <w:color w:val="6B6860"/>
          <w:sz w:val="22"/>
          <w:szCs w:val="22"/>
        </w:rPr>
        <w:t xml:space="preserve">May all be happy; may all be free from illness.</w:t>
      </w:r>
    </w:p>
    <w:p>
      <w:pPr>
        <w:spacing w:after="40" w:before="0" w:line="276"/>
        <w:jc w:val="center"/>
      </w:pPr>
      <w:r>
        <w:rPr>
          <w:rFonts w:ascii="Georgia" w:cs="Georgia" w:eastAsia="Georgia" w:hAnsi="Georgia"/>
          <w:b/>
          <w:bCs/>
          <w:color w:val="3F6B3A"/>
          <w:sz w:val="24"/>
          <w:szCs w:val="24"/>
        </w:rPr>
        <w:t xml:space="preserve">Annapurna Kitchen</w:t>
      </w:r>
    </w:p>
    <w:p>
      <w:pPr>
        <w:spacing w:after="40" w:before="0" w:line="276"/>
        <w:jc w:val="center"/>
      </w:pPr>
      <w:r>
        <w:rPr>
          <w:rFonts w:ascii="Georgia" w:cs="Georgia" w:eastAsia="Georgia" w:hAnsi="Georgia"/>
          <w:color w:val="2B2B2B"/>
          <w:sz w:val="22"/>
          <w:szCs w:val="22"/>
        </w:rPr>
        <w:t xml:space="preserve">Shree Shree Ma Anandamayee International Centre</w:t>
      </w:r>
    </w:p>
    <w:p>
      <w:pPr>
        <w:spacing w:after="100" w:before="0" w:line="276"/>
        <w:jc w:val="center"/>
      </w:pPr>
      <w:r>
        <w:rPr>
          <w:rFonts w:ascii="Calibri" w:cs="Calibri" w:eastAsia="Calibri" w:hAnsi="Calibri"/>
          <w:color w:val="6B6860"/>
          <w:sz w:val="19"/>
          <w:szCs w:val="19"/>
        </w:rPr>
        <w:t xml:space="preserve">Daksh Mandir Road, Kankhal, Dist. Haridwar – 249408 (U.K.), India  ·  www.ssmaic.org</w:t>
      </w:r>
    </w:p>
    <w:sectPr>
      <w:headerReference w:type="default" r:id="rId6"/>
      <w:headerReference w:type="first" r:id="rId7"/>
      <w:footerReference w:type="default" r:id="rId8"/>
      <w:footerReference w:type="first" r:id="rId9"/>
      <w:pgSz w:w="11906" w:h="16838" w:orient="portrait"/>
      <w:pgMar w:top="1080" w:right="1000" w:bottom="1000" w:left="1000" w:header="500" w:footer="50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3C5" w:sz="4"/>
      </w:pBdr>
      <w:spacing w:before="60"/>
      <w:jc w:val="center"/>
    </w:pPr>
    <w:r>
      <w:rPr>
        <w:rFonts w:ascii="Calibri" w:cs="Calibri" w:eastAsia="Calibri" w:hAnsi="Calibri"/>
        <w:color w:val="6B6860"/>
        <w:sz w:val="15"/>
        <w:szCs w:val="15"/>
      </w:rPr>
      <w:t xml:space="preserve">SSMAIC · Kankhal, Haridwar   ·   </w:t>
    </w:r>
    <w:r>
      <w:rPr>
        <w:rFonts w:ascii="Calibri" w:cs="Calibri" w:eastAsia="Calibri" w:hAnsi="Calibri"/>
        <w:color w:val="6B6860"/>
        <w:sz w:val="15"/>
        <w:szCs w:val="15"/>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3C5" w:sz="4"/>
      </w:pBdr>
      <w:spacing w:after="0"/>
      <w:jc w:val="right"/>
    </w:pPr>
    <w:r>
      <w:rPr>
        <w:rFonts w:ascii="Calibri" w:cs="Calibri" w:eastAsia="Calibri" w:hAnsi="Calibri"/>
        <w:i/>
        <w:iCs/>
        <w:color w:val="6B6860"/>
        <w:sz w:val="15"/>
        <w:szCs w:val="15"/>
      </w:rPr>
      <w:t xml:space="preserve">Annapurna Kitchen  ·  Twelve-Month Sattvic Menu Book (55+)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rPr>
        <w:color w:val="B85A17"/>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B2B2B"/>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Georgia" w:cs="Georgia" w:eastAsia="Georgia" w:hAnsi="Georgia"/>
      <w:b/>
      <w:bCs/>
      <w:color w:val="5B1A2A"/>
      <w:sz w:val="36"/>
      <w:szCs w:val="36"/>
    </w:rPr>
  </w:style>
  <w:style w:type="paragraph" w:styleId="Heading2">
    <w:name w:val="Heading 2"/>
    <w:basedOn w:val="Normal"/>
    <w:next w:val="Normal"/>
    <w:qFormat/>
    <w:pPr>
      <w:outlineLvl w:val="1"/>
    </w:pPr>
    <w:rPr>
      <w:rFonts w:ascii="Georgia" w:cs="Georgia" w:eastAsia="Georgia" w:hAnsi="Georgia"/>
      <w:b/>
      <w:bCs/>
      <w:color w:val="3F6B3A"/>
      <w:sz w:val="27"/>
      <w:szCs w:val="27"/>
    </w:rPr>
  </w:style>
  <w:style w:type="paragraph" w:styleId="Heading3">
    <w:name w:val="Heading 3"/>
    <w:basedOn w:val="Normal"/>
    <w:next w:val="Normal"/>
    <w:qFormat/>
    <w:pPr>
      <w:outlineLvl w:val="2"/>
    </w:pPr>
    <w:rPr>
      <w:rFonts w:ascii="Georgia" w:cs="Georgia" w:eastAsia="Georgia" w:hAnsi="Georgia"/>
      <w:b/>
      <w:bCs/>
      <w:color w:val="B85A17"/>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image" Target="media/472e0318e81d156fe2fd9e1de0e189f97e9986db.png"/><Relationship Id="rId12" Type="http://schemas.openxmlformats.org/officeDocument/2006/relationships/image" Target="media/3eeaaf0789e5d3bacf8447bf7ee51e22232ebde7.png"/><Relationship Id="rId13" Type="http://schemas.openxmlformats.org/officeDocument/2006/relationships/image" Target="media/a46426825f2350bf183c02489e6a27eab5961c60.png"/><Relationship Id="rId14" Type="http://schemas.openxmlformats.org/officeDocument/2006/relationships/image" Target="media/8f8589da980373b159f9dee303fc26a4c2e1fa1d.png"/><Relationship Id="rId15" Type="http://schemas.openxmlformats.org/officeDocument/2006/relationships/image" Target="media/7d7b3b59af28afa54b1d40d252a3103a90d90724.png"/><Relationship Id="rId16" Type="http://schemas.openxmlformats.org/officeDocument/2006/relationships/image" Target="media/992b6b6675b3f7374afcddda6eb1730788244b65.png"/><Relationship Id="rId17" Type="http://schemas.openxmlformats.org/officeDocument/2006/relationships/image" Target="media/af14ee2b32efab1be2eb6d412ce01ae324e86452.png"/><Relationship Id="rId18" Type="http://schemas.openxmlformats.org/officeDocument/2006/relationships/image" Target="media/036a422bf23023ae532b959b6f5e426ad9a00aef.png"/><Relationship Id="rId19" Type="http://schemas.openxmlformats.org/officeDocument/2006/relationships/image" Target="media/e142ccfe0af92ddebb7f16170da135728f68a213.png"/><Relationship Id="rId20" Type="http://schemas.openxmlformats.org/officeDocument/2006/relationships/image" Target="media/fbc195f9315dde3df6e1fa300d188ba1c34af2db.png"/><Relationship Id="rId21" Type="http://schemas.openxmlformats.org/officeDocument/2006/relationships/image" Target="media/a3b1387b2ad6228a631581fe005248925adc3883.png"/><Relationship Id="rId22" Type="http://schemas.openxmlformats.org/officeDocument/2006/relationships/image" Target="media/669113301786575185953254f1f4dbe9dfe19303.png"/><Relationship Id="rId23" Type="http://schemas.openxmlformats.org/officeDocument/2006/relationships/image" Target="media/34da95107ff1068a5c57fe30ea66ef9f774a7b0e.png"/><Relationship Id="rId24" Type="http://schemas.openxmlformats.org/officeDocument/2006/relationships/image" Target="media/943b16d12c27480d84f63ce5b0121b4d15609070.png"/><Relationship Id="rId25" Type="http://schemas.openxmlformats.org/officeDocument/2006/relationships/image" Target="media/e2df872214ff7de45d8dc0a93637df4d9f256f4c.png"/><Relationship Id="rId26" Type="http://schemas.openxmlformats.org/officeDocument/2006/relationships/image" Target="media/4f0aac68f0509a598e987d7fd763d6c07cb7c7af.png"/><Relationship Id="rId27" Type="http://schemas.openxmlformats.org/officeDocument/2006/relationships/image" Target="media/419c10d0e36c9bb5ef97d2bcfc381f01bc5aaa13.png"/><Relationship Id="rId28" Type="http://schemas.openxmlformats.org/officeDocument/2006/relationships/image" Target="media/5210122721c5a33b93d653fd2e8cc0bb5f41bcda.png"/><Relationship Id="rId29" Type="http://schemas.openxmlformats.org/officeDocument/2006/relationships/image" Target="media/c30b16032f4bf626b58fc034e09488d6edc1f16a.png"/><Relationship Id="rId30" Type="http://schemas.openxmlformats.org/officeDocument/2006/relationships/image" Target="media/dbd1152a27b5d8e3273b5c955225852ba0e8c46f.png"/><Relationship Id="rId31" Type="http://schemas.openxmlformats.org/officeDocument/2006/relationships/image" Target="media/984bfcfc86670308b9fdd4c3ed9cb3e1e7f49421.png"/><Relationship Id="rId32" Type="http://schemas.openxmlformats.org/officeDocument/2006/relationships/image" Target="media/0fdcca46f063544df7a941393b892addd1d75f97.png"/><Relationship Id="rId33" Type="http://schemas.openxmlformats.org/officeDocument/2006/relationships/image" Target="media/7399f8388bb468f2873bd8141f573ddfec094ee1.png"/><Relationship Id="rId34" Type="http://schemas.openxmlformats.org/officeDocument/2006/relationships/image" Target="media/60ea2bbfef71d705e57aa0ab028a33c98d884230.png"/><Relationship Id="rId35" Type="http://schemas.openxmlformats.org/officeDocument/2006/relationships/image" Target="media/a0aa20a758a4c555cf53ebd3c3a9f252a818a624.png"/><Relationship Id="rId36" Type="http://schemas.openxmlformats.org/officeDocument/2006/relationships/image" Target="media/80e2e1855e8d5ba426cdcbc8491c128fa47d0717.png"/><Relationship Id="rId37" Type="http://schemas.openxmlformats.org/officeDocument/2006/relationships/image" Target="media/3e2f2576d686aef90b5cbc4ce4a634170af5c1f2.png"/><Relationship Id="rId38" Type="http://schemas.openxmlformats.org/officeDocument/2006/relationships/image" Target="media/0bd1ff4e3903a4d1f2125c0c4e40d3e1e0c12217.png"/><Relationship Id="rId39" Type="http://schemas.openxmlformats.org/officeDocument/2006/relationships/image" Target="media/7d12fc6af63217c0414a1bba18ad8cb711ee79de.png"/><Relationship Id="rId40" Type="http://schemas.openxmlformats.org/officeDocument/2006/relationships/image" Target="media/b9f4973e59fa5eec34b1b0cbc6a836a7e8608aa2.png"/><Relationship Id="rId41" Type="http://schemas.openxmlformats.org/officeDocument/2006/relationships/image" Target="media/6d1f6b04a5e6791b2e95be4b133effd2d6a8a635.png"/><Relationship Id="rId42" Type="http://schemas.openxmlformats.org/officeDocument/2006/relationships/image" Target="media/da759ae7812aa2b280e937241a182ec80ef47f9f.png"/><Relationship Id="rId43" Type="http://schemas.openxmlformats.org/officeDocument/2006/relationships/image" Target="media/9e533341a7ccfccce6a4c1b2a8956a26c222be1f.png"/><Relationship Id="rId44" Type="http://schemas.openxmlformats.org/officeDocument/2006/relationships/image" Target="media/6d484b7e29d483d66f544b15d6cdfc228ebf1225.png"/><Relationship Id="rId45" Type="http://schemas.openxmlformats.org/officeDocument/2006/relationships/image" Target="media/b3c348b55cc37931265a0e043272455913548121.png"/><Relationship Id="rId46" Type="http://schemas.openxmlformats.org/officeDocument/2006/relationships/image" Target="media/7beb60147834ada2c7cc2adeb7cc35b0977c145f.png"/><Relationship Id="rId47" Type="http://schemas.openxmlformats.org/officeDocument/2006/relationships/image" Target="media/e78cf5e4316f1b33c407145b84f4d6381fb31062.png"/><Relationship Id="rId48" Type="http://schemas.openxmlformats.org/officeDocument/2006/relationships/image" Target="media/e45d5d66b305f52638822b50610c5bdeb39c9797.png"/><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Annapurna Kitchen — Twelve-Month Sattvic Menu Book (55+)</dc:title>
  <dc:creator>Annapurna Kitchen · SSMAIC</dc:creator>
  <dc:description>Month-wise Ayurvedic menu book with recipes, charts and flowcharts for guests aged 55+</dc:description>
  <cp:lastModifiedBy>Un-named</cp:lastModifiedBy>
  <cp:revision>1</cp:revision>
  <dcterms:created xsi:type="dcterms:W3CDTF">2026-10-27T02:09:24.478Z</dcterms:created>
  <dcterms:modified xsi:type="dcterms:W3CDTF">2026-10-27T02:09:24.478Z</dcterms:modified>
</cp:coreProperties>
</file>

<file path=docProps/custom.xml><?xml version="1.0" encoding="utf-8"?>
<Properties xmlns="http://schemas.openxmlformats.org/officeDocument/2006/custom-properties" xmlns:vt="http://schemas.openxmlformats.org/officeDocument/2006/docPropsVTypes"/>
</file>